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121EFA">
      <w:pPr>
        <w:spacing w:line="506" w:lineRule="auto"/>
        <w:ind w:left="5097" w:right="553" w:firstLine="139"/>
        <w:rPr>
          <w:b/>
          <w:sz w:val="18"/>
        </w:rPr>
      </w:pPr>
      <w:r w:rsidRPr="00121EFA">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121EFA">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21EFA">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A932D6">
        <w:rPr>
          <w:b/>
          <w:sz w:val="18"/>
        </w:rPr>
        <w:t>Notice Inviting Tender No. 1</w:t>
      </w:r>
      <w:r w:rsidR="009245DB">
        <w:rPr>
          <w:b/>
          <w:sz w:val="18"/>
        </w:rPr>
        <w:t>9</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121EFA" w:rsidP="00506F06">
      <w:pPr>
        <w:spacing w:before="7" w:line="360" w:lineRule="auto"/>
        <w:ind w:left="1350" w:right="2145"/>
        <w:jc w:val="center"/>
        <w:rPr>
          <w:rFonts w:ascii="Carlito"/>
          <w:b/>
          <w:sz w:val="46"/>
        </w:rPr>
      </w:pPr>
      <w:r w:rsidRPr="00121EFA">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121EFA">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121EFA">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121EFA">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121EFA">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121EFA">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121EFA">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121EFA">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121EFA">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121EFA">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121EFA">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121EFA">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121EFA">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Pr="009245DB" w:rsidRDefault="00403155">
      <w:pPr>
        <w:spacing w:line="276" w:lineRule="auto"/>
        <w:ind w:left="2241" w:hanging="1801"/>
        <w:rPr>
          <w:sz w:val="24"/>
          <w:szCs w:val="24"/>
        </w:rPr>
      </w:pPr>
      <w:r>
        <w:rPr>
          <w:rFonts w:ascii="Times New Roman" w:hAnsi="Times New Roman"/>
          <w:b/>
          <w:sz w:val="18"/>
        </w:rPr>
        <w:t>NAME OF WORK</w:t>
      </w:r>
      <w:r w:rsidR="00A932D6">
        <w:rPr>
          <w:rFonts w:ascii="Times New Roman" w:hAnsi="Times New Roman"/>
          <w:b/>
          <w:sz w:val="18"/>
        </w:rPr>
        <w:t>:</w:t>
      </w:r>
      <w:r>
        <w:rPr>
          <w:rFonts w:ascii="Times New Roman" w:hAnsi="Times New Roman"/>
          <w:b/>
          <w:sz w:val="18"/>
        </w:rPr>
        <w:t xml:space="preserve"> </w:t>
      </w:r>
      <w:r w:rsidR="009245DB" w:rsidRPr="009245DB">
        <w:rPr>
          <w:rFonts w:eastAsia="Calibri"/>
          <w:sz w:val="24"/>
          <w:szCs w:val="24"/>
        </w:rPr>
        <w:t>C</w:t>
      </w:r>
      <w:r w:rsidR="009245DB" w:rsidRPr="009245DB">
        <w:rPr>
          <w:sz w:val="24"/>
          <w:szCs w:val="24"/>
        </w:rPr>
        <w:t xml:space="preserve">onstruction of Boundary wall at Store Centre </w:t>
      </w:r>
      <w:proofErr w:type="spellStart"/>
      <w:r w:rsidR="009245DB" w:rsidRPr="009245DB">
        <w:rPr>
          <w:sz w:val="24"/>
          <w:szCs w:val="24"/>
        </w:rPr>
        <w:t>Hydel</w:t>
      </w:r>
      <w:proofErr w:type="spellEnd"/>
      <w:r w:rsidR="009245DB" w:rsidRPr="009245DB">
        <w:rPr>
          <w:sz w:val="24"/>
          <w:szCs w:val="24"/>
        </w:rPr>
        <w:t xml:space="preserve"> </w:t>
      </w:r>
      <w:proofErr w:type="spellStart"/>
      <w:r w:rsidR="009245DB" w:rsidRPr="009245DB">
        <w:rPr>
          <w:sz w:val="24"/>
          <w:szCs w:val="24"/>
        </w:rPr>
        <w:t>Coony</w:t>
      </w:r>
      <w:proofErr w:type="spellEnd"/>
      <w:r w:rsidR="009245DB" w:rsidRPr="009245DB">
        <w:rPr>
          <w:sz w:val="24"/>
          <w:szCs w:val="24"/>
        </w:rPr>
        <w:t>, Victoria Park, Meerut</w:t>
      </w:r>
      <w:r w:rsidRPr="009245DB">
        <w:rPr>
          <w:sz w:val="24"/>
          <w:szCs w:val="24"/>
        </w:rPr>
        <w:t>.</w:t>
      </w: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121EFA">
      <w:pPr>
        <w:pStyle w:val="BodyText"/>
        <w:rPr>
          <w:b/>
        </w:rPr>
      </w:pPr>
      <w:r w:rsidRPr="00121EFA">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21EFA">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121EFA"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9245DB" w:rsidRPr="009245DB" w:rsidRDefault="00403155" w:rsidP="009245DB">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9245DB">
        <w:rPr>
          <w:rFonts w:eastAsia="Calibri"/>
        </w:rPr>
        <w:t>C</w:t>
      </w:r>
      <w:r w:rsidR="009245DB" w:rsidRPr="00142C55">
        <w:t xml:space="preserve">onstruction of </w:t>
      </w:r>
      <w:r w:rsidR="009245DB">
        <w:t xml:space="preserve">Boundary wall at Store Centre </w:t>
      </w:r>
      <w:proofErr w:type="spellStart"/>
      <w:r w:rsidR="009245DB">
        <w:t>Hydel</w:t>
      </w:r>
      <w:proofErr w:type="spellEnd"/>
      <w:r w:rsidR="009245DB">
        <w:t xml:space="preserve"> </w:t>
      </w:r>
    </w:p>
    <w:p w:rsidR="00223CCE" w:rsidRDefault="009245DB" w:rsidP="009245DB">
      <w:pPr>
        <w:pStyle w:val="ListParagraph"/>
        <w:tabs>
          <w:tab w:val="left" w:pos="1201"/>
          <w:tab w:val="left" w:pos="1202"/>
          <w:tab w:val="left" w:pos="4401"/>
          <w:tab w:val="left" w:pos="4761"/>
        </w:tabs>
        <w:spacing w:before="67"/>
        <w:ind w:left="1212" w:firstLine="0"/>
        <w:jc w:val="left"/>
        <w:rPr>
          <w:rFonts w:ascii="Times New Roman"/>
          <w:sz w:val="24"/>
        </w:rPr>
      </w:pPr>
      <w:r>
        <w:tab/>
      </w:r>
      <w:r>
        <w:tab/>
      </w:r>
      <w:proofErr w:type="spellStart"/>
      <w:r>
        <w:t>Coony</w:t>
      </w:r>
      <w:proofErr w:type="spellEnd"/>
      <w:r>
        <w:t>, Victoria Park, Meerut</w:t>
      </w:r>
      <w:r w:rsidR="00A932D6">
        <w:rPr>
          <w:rFonts w:ascii="Calibri" w:eastAsia="Calibri" w:hAnsi="Calibri"/>
          <w:bCs/>
          <w:sz w:val="24"/>
          <w:szCs w:val="24"/>
        </w:rPr>
        <w:t>.</w:t>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proofErr w:type="spellStart"/>
      <w:r>
        <w:t>Shri</w:t>
      </w:r>
      <w:proofErr w:type="spellEnd"/>
      <w:r>
        <w:t>/M/s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proofErr w:type="gramStart"/>
      <w:r>
        <w:t>document</w:t>
      </w:r>
      <w:r>
        <w:rPr>
          <w:spacing w:val="48"/>
        </w:rPr>
        <w:t xml:space="preserve"> </w:t>
      </w:r>
      <w:r>
        <w:t>:</w:t>
      </w:r>
      <w:proofErr w:type="gramEnd"/>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 xml:space="preserve">of </w:t>
      </w:r>
      <w:proofErr w:type="gramStart"/>
      <w:r>
        <w:t>start</w:t>
      </w:r>
      <w:r>
        <w:tab/>
        <w:t>:</w:t>
      </w:r>
      <w:r>
        <w:tab/>
        <w:t>….………………………………………………</w:t>
      </w:r>
      <w:proofErr w:type="gramEnd"/>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proofErr w:type="gramStart"/>
      <w:r>
        <w:t>completion</w:t>
      </w:r>
      <w:r>
        <w:rPr>
          <w:spacing w:val="41"/>
        </w:rPr>
        <w:t xml:space="preserve"> </w:t>
      </w:r>
      <w:r>
        <w:t>:</w:t>
      </w:r>
      <w:proofErr w:type="gramEnd"/>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121EFA">
      <w:pPr>
        <w:pStyle w:val="BodyText"/>
        <w:spacing w:before="5"/>
        <w:rPr>
          <w:b/>
          <w:sz w:val="25"/>
        </w:rPr>
      </w:pPr>
      <w:r w:rsidRPr="00121EFA">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proofErr w:type="gramStart"/>
                  <w:r>
                    <w:rPr>
                      <w:b/>
                      <w:sz w:val="26"/>
                    </w:rPr>
                    <w:t>Sl.</w:t>
                  </w:r>
                  <w:r>
                    <w:rPr>
                      <w:b/>
                      <w:spacing w:val="-4"/>
                      <w:sz w:val="26"/>
                    </w:rPr>
                    <w:t xml:space="preserve"> </w:t>
                  </w:r>
                  <w:r>
                    <w:rPr>
                      <w:b/>
                      <w:sz w:val="26"/>
                    </w:rPr>
                    <w:t>No.</w:t>
                  </w:r>
                  <w:proofErr w:type="gramEnd"/>
                  <w:r>
                    <w:rPr>
                      <w:b/>
                      <w:sz w:val="26"/>
                    </w:rPr>
                    <w:tab/>
                  </w:r>
                  <w:proofErr w:type="gramStart"/>
                  <w:r>
                    <w:rPr>
                      <w:b/>
                      <w:sz w:val="26"/>
                    </w:rPr>
                    <w:t>Particulars</w:t>
                  </w:r>
                  <w:r>
                    <w:rPr>
                      <w:b/>
                      <w:sz w:val="26"/>
                    </w:rPr>
                    <w:tab/>
                    <w:t>Page No.</w:t>
                  </w:r>
                  <w:proofErr w:type="gramEnd"/>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proofErr w:type="spellStart"/>
      <w:r>
        <w:t>tenderers</w:t>
      </w:r>
      <w:proofErr w:type="spellEnd"/>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proofErr w:type="gramStart"/>
      <w:r>
        <w:t>Schedule of consumption</w:t>
      </w:r>
      <w:r>
        <w:rPr>
          <w:spacing w:val="-5"/>
        </w:rPr>
        <w:t xml:space="preserve"> </w:t>
      </w:r>
      <w:r>
        <w:t>of</w:t>
      </w:r>
      <w:r>
        <w:rPr>
          <w:spacing w:val="-1"/>
        </w:rPr>
        <w:t xml:space="preserve"> </w:t>
      </w:r>
      <w:r>
        <w:t>materials.</w:t>
      </w:r>
      <w:proofErr w:type="gramEnd"/>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 xml:space="preserve">Before submitting the offer, the </w:t>
      </w:r>
      <w:proofErr w:type="spellStart"/>
      <w:r>
        <w:rPr>
          <w:sz w:val="20"/>
        </w:rPr>
        <w:t>tenderer</w:t>
      </w:r>
      <w:proofErr w:type="spellEnd"/>
      <w:r>
        <w:rPr>
          <w:sz w:val="20"/>
        </w:rPr>
        <w:t xml:space="preserve"> is supposed to inspect the site of work and acquaint </w:t>
      </w:r>
      <w:proofErr w:type="gramStart"/>
      <w:r>
        <w:rPr>
          <w:sz w:val="20"/>
        </w:rPr>
        <w:t>himself</w:t>
      </w:r>
      <w:proofErr w:type="gramEnd"/>
      <w:r>
        <w:rPr>
          <w:sz w:val="20"/>
        </w:rPr>
        <w:t xml:space="preserve">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 xml:space="preserve">No compensation shall be admissible to the successful </w:t>
      </w:r>
      <w:proofErr w:type="spellStart"/>
      <w:r>
        <w:rPr>
          <w:sz w:val="20"/>
        </w:rPr>
        <w:t>tenderer</w:t>
      </w:r>
      <w:proofErr w:type="spellEnd"/>
      <w:r>
        <w:rPr>
          <w:sz w:val="20"/>
        </w:rPr>
        <w:t xml:space="preserve">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 xml:space="preserve">The </w:t>
      </w:r>
      <w:proofErr w:type="spellStart"/>
      <w:r>
        <w:rPr>
          <w:sz w:val="20"/>
        </w:rPr>
        <w:t>tenderer</w:t>
      </w:r>
      <w:proofErr w:type="spellEnd"/>
      <w:r>
        <w:rPr>
          <w:sz w:val="20"/>
        </w:rPr>
        <w:t xml:space="preserve">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xml:space="preserve">, the </w:t>
      </w:r>
      <w:proofErr w:type="spellStart"/>
      <w:r>
        <w:rPr>
          <w:sz w:val="20"/>
        </w:rPr>
        <w:t>tenderer</w:t>
      </w:r>
      <w:proofErr w:type="spellEnd"/>
      <w:r>
        <w:rPr>
          <w:sz w:val="20"/>
        </w:rPr>
        <w:t xml:space="preserve">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 xml:space="preserve">The earnest money shall only be in the form of Fixed Deposit Receipt or Call Deposit Receipt or National Savings Certificates duly pledged in </w:t>
      </w:r>
      <w:proofErr w:type="spellStart"/>
      <w:r>
        <w:rPr>
          <w:sz w:val="20"/>
        </w:rPr>
        <w:t>favour</w:t>
      </w:r>
      <w:proofErr w:type="spellEnd"/>
      <w:r>
        <w:rPr>
          <w:sz w:val="20"/>
        </w:rPr>
        <w:t xml:space="preserve">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 xml:space="preserve">‘Part-II’ of the tender shall contain the quoted price/prices on the tender document at the place prescribed exclusively for this purpose. The price/prices should not be quoted </w:t>
      </w:r>
      <w:proofErr w:type="spellStart"/>
      <w:r>
        <w:rPr>
          <w:sz w:val="20"/>
        </w:rPr>
        <w:t>any where</w:t>
      </w:r>
      <w:proofErr w:type="spellEnd"/>
      <w:r>
        <w:rPr>
          <w:sz w:val="20"/>
        </w:rPr>
        <w:t xml:space="preserve"> </w:t>
      </w:r>
      <w:proofErr w:type="gramStart"/>
      <w:r>
        <w:rPr>
          <w:sz w:val="20"/>
        </w:rPr>
        <w:t>else,</w:t>
      </w:r>
      <w:proofErr w:type="gramEnd"/>
      <w:r>
        <w:rPr>
          <w:sz w:val="20"/>
        </w:rPr>
        <w:t xml:space="preserv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 xml:space="preserve">The </w:t>
      </w:r>
      <w:proofErr w:type="spellStart"/>
      <w:r>
        <w:rPr>
          <w:sz w:val="20"/>
        </w:rPr>
        <w:t>tenderer</w:t>
      </w:r>
      <w:proofErr w:type="spellEnd"/>
      <w:r>
        <w:rPr>
          <w:sz w:val="20"/>
        </w:rPr>
        <w:t xml:space="preserve">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proofErr w:type="gramStart"/>
      <w:r>
        <w:rPr>
          <w:sz w:val="20"/>
        </w:rPr>
        <w:t>the</w:t>
      </w:r>
      <w:proofErr w:type="gramEnd"/>
      <w:r>
        <w:rPr>
          <w:sz w:val="20"/>
        </w:rPr>
        <w:t xml:space="preserv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 xml:space="preserve">No part of the tender document shall be taken out and </w:t>
      </w:r>
      <w:proofErr w:type="gramStart"/>
      <w:r>
        <w:rPr>
          <w:sz w:val="20"/>
        </w:rPr>
        <w:t>it’s</w:t>
      </w:r>
      <w:proofErr w:type="gramEnd"/>
      <w:r>
        <w:rPr>
          <w:sz w:val="20"/>
        </w:rPr>
        <w:t xml:space="preserve">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 xml:space="preserve">In case of </w:t>
      </w:r>
      <w:proofErr w:type="spellStart"/>
      <w:r>
        <w:rPr>
          <w:sz w:val="20"/>
        </w:rPr>
        <w:t>tenderer</w:t>
      </w:r>
      <w:proofErr w:type="spellEnd"/>
      <w:r>
        <w:rPr>
          <w:sz w:val="20"/>
        </w:rPr>
        <w:t xml:space="preserve">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right of acceptance of the tender will rest with undersigned who does not bind himself to accept the lowest tender and reserves to himself the right to reject any or all the tenders received without assigning any reason thereof or to split up the whole work </w:t>
      </w:r>
      <w:proofErr w:type="gramStart"/>
      <w:r>
        <w:rPr>
          <w:sz w:val="20"/>
        </w:rPr>
        <w:t>to more than one tenderness</w:t>
      </w:r>
      <w:proofErr w:type="gramEnd"/>
      <w:r>
        <w:rPr>
          <w:sz w:val="20"/>
        </w:rPr>
        <w:t>’.</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 xml:space="preserve">be awarded to the successful </w:t>
      </w:r>
      <w:proofErr w:type="spellStart"/>
      <w:r>
        <w:rPr>
          <w:sz w:val="20"/>
        </w:rPr>
        <w:t>tenderer</w:t>
      </w:r>
      <w:proofErr w:type="spellEnd"/>
      <w:r>
        <w:rPr>
          <w:sz w:val="20"/>
        </w:rPr>
        <w:t xml:space="preserve"> at the discretion of the undersigned without assigning any reason thereof. The </w:t>
      </w:r>
      <w:proofErr w:type="spellStart"/>
      <w:r>
        <w:rPr>
          <w:sz w:val="20"/>
        </w:rPr>
        <w:t>tenderer</w:t>
      </w:r>
      <w:proofErr w:type="spellEnd"/>
      <w:r>
        <w:rPr>
          <w:sz w:val="20"/>
        </w:rPr>
        <w:t xml:space="preserve">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121EFA">
      <w:pPr>
        <w:pStyle w:val="ListParagraph"/>
        <w:numPr>
          <w:ilvl w:val="0"/>
          <w:numId w:val="17"/>
        </w:numPr>
        <w:tabs>
          <w:tab w:val="left" w:pos="1521"/>
        </w:tabs>
        <w:spacing w:before="78" w:line="232" w:lineRule="auto"/>
        <w:ind w:right="227"/>
        <w:rPr>
          <w:sz w:val="20"/>
        </w:rPr>
      </w:pPr>
      <w:r w:rsidRPr="00121EFA">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w:t>
      </w:r>
      <w:proofErr w:type="spellStart"/>
      <w:r w:rsidR="00403155">
        <w:rPr>
          <w:sz w:val="20"/>
        </w:rPr>
        <w:t>tenderer</w:t>
      </w:r>
      <w:proofErr w:type="spellEnd"/>
      <w:r w:rsidR="00403155">
        <w:rPr>
          <w:sz w:val="20"/>
        </w:rPr>
        <w:t xml:space="preserve"> must give his full postal address below the signatures on the </w:t>
      </w:r>
      <w:r w:rsidR="00403155">
        <w:rPr>
          <w:spacing w:val="2"/>
          <w:sz w:val="20"/>
        </w:rPr>
        <w:t xml:space="preserve">“Bill </w:t>
      </w:r>
      <w:r w:rsidR="00403155">
        <w:rPr>
          <w:sz w:val="20"/>
        </w:rPr>
        <w:t xml:space="preserve">of Quantities” after quoting his rates. All future correspondence regarding this tender shall be done with him through his postal address and if any letter/information is not received to him, it will be the sole responsibility of the </w:t>
      </w:r>
      <w:proofErr w:type="spellStart"/>
      <w:r w:rsidR="00403155">
        <w:rPr>
          <w:sz w:val="20"/>
        </w:rPr>
        <w:t>tenderer</w:t>
      </w:r>
      <w:proofErr w:type="spellEnd"/>
      <w:r w:rsidR="00403155">
        <w:rPr>
          <w:sz w:val="20"/>
        </w:rPr>
        <w:t xml:space="preserve">. If any registered letter returns back with the remarks that the address does not exist or the </w:t>
      </w:r>
      <w:proofErr w:type="spellStart"/>
      <w:r w:rsidR="00403155">
        <w:rPr>
          <w:sz w:val="20"/>
        </w:rPr>
        <w:t>tenderer</w:t>
      </w:r>
      <w:proofErr w:type="spellEnd"/>
      <w:r w:rsidR="00403155">
        <w:rPr>
          <w:sz w:val="20"/>
        </w:rPr>
        <w:t>/contractor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 xml:space="preserve">Contract Agreement shall be executed on non-judicial stamp papers value of which shall be determined on one of the following rates, as the case may be, on the total security amount to be calculated as per clause no. (1) </w:t>
      </w:r>
      <w:proofErr w:type="gramStart"/>
      <w:r>
        <w:rPr>
          <w:sz w:val="20"/>
        </w:rPr>
        <w:t>of</w:t>
      </w:r>
      <w:proofErr w:type="gramEnd"/>
      <w:r>
        <w:rPr>
          <w:sz w:val="20"/>
        </w:rPr>
        <w:t xml:space="preserve">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121EFA">
      <w:pPr>
        <w:pStyle w:val="BodyText"/>
        <w:rPr>
          <w:sz w:val="28"/>
        </w:rPr>
      </w:pPr>
      <w:r w:rsidRPr="00121EFA">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121EFA" w:rsidRPr="00121EFA">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proofErr w:type="gramStart"/>
      <w:r>
        <w:t>Working experience for last 3</w:t>
      </w:r>
      <w:r>
        <w:rPr>
          <w:spacing w:val="-3"/>
        </w:rPr>
        <w:t xml:space="preserve"> </w:t>
      </w:r>
      <w:r>
        <w:t>years.</w:t>
      </w:r>
      <w:proofErr w:type="gramEnd"/>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 xml:space="preserve">Cost (Rs. In </w:t>
            </w:r>
            <w:proofErr w:type="spellStart"/>
            <w:r>
              <w:rPr>
                <w:sz w:val="21"/>
              </w:rPr>
              <w:t>lacs</w:t>
            </w:r>
            <w:proofErr w:type="spellEnd"/>
            <w:r>
              <w:rPr>
                <w:sz w:val="21"/>
              </w:rPr>
              <w:t>)</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 xml:space="preserve">Name   &amp;   Address   of   </w:t>
            </w:r>
            <w:proofErr w:type="gramStart"/>
            <w:r>
              <w:rPr>
                <w:sz w:val="21"/>
              </w:rPr>
              <w:t>officer  under</w:t>
            </w:r>
            <w:proofErr w:type="gramEnd"/>
            <w:r>
              <w:rPr>
                <w:sz w:val="21"/>
              </w:rPr>
              <w:t xml:space="preserve">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proofErr w:type="gramStart"/>
      <w:r>
        <w:t>Notes</w:t>
      </w:r>
      <w:r>
        <w:rPr>
          <w:spacing w:val="-1"/>
        </w:rPr>
        <w:t xml:space="preserve"> </w:t>
      </w:r>
      <w:r>
        <w:t>:</w:t>
      </w:r>
      <w:proofErr w:type="gramEnd"/>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 xml:space="preserve">U.P. Power Corporation Limited and the Contractor, together with the documents referred to thereon, including these conditions, designs, drawings and instructions issued from time to time by the engineer </w:t>
      </w:r>
      <w:proofErr w:type="spellStart"/>
      <w:r>
        <w:t>incharge</w:t>
      </w:r>
      <w:proofErr w:type="spellEnd"/>
      <w:r>
        <w:t xml:space="preserv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 xml:space="preserve">The “corporation” shall mean the U.P. Power Corporation Limited with </w:t>
      </w:r>
      <w:proofErr w:type="gramStart"/>
      <w:r>
        <w:rPr>
          <w:sz w:val="20"/>
        </w:rPr>
        <w:t>its</w:t>
      </w:r>
      <w:proofErr w:type="gramEnd"/>
      <w:r>
        <w:rPr>
          <w:sz w:val="20"/>
        </w:rPr>
        <w:t xml:space="preserve"> headquarter office at 14. Ashok Marg. </w:t>
      </w:r>
      <w:proofErr w:type="spellStart"/>
      <w:r>
        <w:rPr>
          <w:sz w:val="20"/>
        </w:rPr>
        <w:t>Licknow</w:t>
      </w:r>
      <w:proofErr w:type="spellEnd"/>
      <w:r>
        <w:rPr>
          <w:sz w:val="20"/>
        </w:rPr>
        <w:t>.</w:t>
      </w:r>
    </w:p>
    <w:p w:rsidR="00223CCE" w:rsidRDefault="00403155">
      <w:pPr>
        <w:pStyle w:val="ListParagraph"/>
        <w:numPr>
          <w:ilvl w:val="3"/>
          <w:numId w:val="17"/>
        </w:numPr>
        <w:tabs>
          <w:tab w:val="left" w:pos="1881"/>
        </w:tabs>
        <w:spacing w:before="58"/>
        <w:ind w:right="232"/>
        <w:rPr>
          <w:sz w:val="20"/>
        </w:rPr>
      </w:pPr>
      <w:r>
        <w:rPr>
          <w:sz w:val="20"/>
        </w:rPr>
        <w:t xml:space="preserve">The “Chairman cum Managing Director” shall mean the Chairman cum Managing Director of U.P. Power Corporation Limited, </w:t>
      </w:r>
      <w:proofErr w:type="spellStart"/>
      <w:r>
        <w:rPr>
          <w:sz w:val="20"/>
        </w:rPr>
        <w:t>Lucknow</w:t>
      </w:r>
      <w:proofErr w:type="spellEnd"/>
      <w:r>
        <w:rPr>
          <w:sz w:val="20"/>
        </w:rPr>
        <w:t>,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 xml:space="preserve">The “Works” or “Work” shall unless there </w:t>
      </w:r>
      <w:proofErr w:type="gramStart"/>
      <w:r>
        <w:rPr>
          <w:sz w:val="20"/>
        </w:rPr>
        <w:t>be</w:t>
      </w:r>
      <w:proofErr w:type="gramEnd"/>
      <w:r>
        <w:rPr>
          <w:sz w:val="20"/>
        </w:rPr>
        <w:t xml:space="preserv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 xml:space="preserve">The “Engineer-in-charge” shall mean the sub Divisional Officer or the Assistant Engineer, as the case may be, who will be </w:t>
      </w:r>
      <w:proofErr w:type="spellStart"/>
      <w:r>
        <w:rPr>
          <w:sz w:val="20"/>
        </w:rPr>
        <w:t>incharge</w:t>
      </w:r>
      <w:proofErr w:type="spellEnd"/>
      <w:r>
        <w:rPr>
          <w:sz w:val="20"/>
        </w:rPr>
        <w:t xml:space="preserv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 xml:space="preserve">TENDER </w:t>
      </w:r>
      <w:proofErr w:type="gramStart"/>
      <w:r>
        <w:t>DOCUMENTS</w:t>
      </w:r>
      <w:r>
        <w:rPr>
          <w:spacing w:val="-3"/>
        </w:rPr>
        <w:t xml:space="preserve"> </w:t>
      </w:r>
      <w:r>
        <w:t>:</w:t>
      </w:r>
      <w:proofErr w:type="gramEnd"/>
    </w:p>
    <w:p w:rsidR="00223CCE" w:rsidRDefault="00403155">
      <w:pPr>
        <w:pStyle w:val="BodyText"/>
        <w:spacing w:before="63"/>
        <w:ind w:left="1880" w:right="224"/>
        <w:jc w:val="both"/>
      </w:pPr>
      <w:r>
        <w:t xml:space="preserve">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w:t>
      </w:r>
      <w:proofErr w:type="spellStart"/>
      <w:r>
        <w:t>labour</w:t>
      </w:r>
      <w:proofErr w:type="spellEnd"/>
      <w:r>
        <w:t xml:space="preserve"> and materials, or </w:t>
      </w:r>
      <w:proofErr w:type="spellStart"/>
      <w:r>
        <w:t>labour</w:t>
      </w:r>
      <w:proofErr w:type="spellEnd"/>
      <w:r>
        <w:t xml:space="preserve">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proofErr w:type="gramStart"/>
      <w:r>
        <w:t>The party or parties submitting &amp; offering for work covered by the Tender Documents.</w:t>
      </w:r>
      <w:proofErr w:type="gramEnd"/>
    </w:p>
    <w:p w:rsidR="00223CCE" w:rsidRDefault="00403155">
      <w:pPr>
        <w:pStyle w:val="Heading4"/>
        <w:numPr>
          <w:ilvl w:val="3"/>
          <w:numId w:val="17"/>
        </w:numPr>
        <w:tabs>
          <w:tab w:val="left" w:pos="1880"/>
          <w:tab w:val="left" w:pos="1881"/>
        </w:tabs>
        <w:spacing w:before="197"/>
        <w:ind w:hanging="721"/>
      </w:pPr>
      <w:r>
        <w:t xml:space="preserve">TENDER </w:t>
      </w:r>
      <w:proofErr w:type="gramStart"/>
      <w:r>
        <w:t>DRAWINGS</w:t>
      </w:r>
      <w:r>
        <w:rPr>
          <w:spacing w:val="-3"/>
        </w:rPr>
        <w:t xml:space="preserve"> </w:t>
      </w:r>
      <w:r>
        <w:t>:</w:t>
      </w:r>
      <w:proofErr w:type="gramEnd"/>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proofErr w:type="gramStart"/>
      <w:r>
        <w:t>his</w:t>
      </w:r>
      <w:proofErr w:type="gramEnd"/>
      <w:r>
        <w:t xml:space="preserve">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 xml:space="preserve">Writing shall include any manuscript, typewritten or printed statement, sketches or drawings to convey information or instructions, under or over the signature and/or seal as the case </w:t>
      </w:r>
      <w:proofErr w:type="spellStart"/>
      <w:r>
        <w:t>the</w:t>
      </w:r>
      <w:proofErr w:type="spellEnd"/>
      <w:r>
        <w:t xml:space="preserv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proofErr w:type="gramStart"/>
      <w:r>
        <w:t>MANUFACTURER</w:t>
      </w:r>
      <w:r>
        <w:rPr>
          <w:spacing w:val="-2"/>
        </w:rPr>
        <w:t xml:space="preserve"> </w:t>
      </w:r>
      <w:r>
        <w:t>:</w:t>
      </w:r>
      <w:proofErr w:type="gramEnd"/>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w:t>
      </w:r>
      <w:proofErr w:type="spellStart"/>
      <w:r>
        <w:t>Strores</w:t>
      </w:r>
      <w:proofErr w:type="spellEnd"/>
      <w:r>
        <w:t>”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 xml:space="preserve">CONSTRUCTIONAL </w:t>
      </w:r>
      <w:proofErr w:type="gramStart"/>
      <w:r>
        <w:t>PLANT</w:t>
      </w:r>
      <w:r>
        <w:rPr>
          <w:spacing w:val="3"/>
        </w:rPr>
        <w:t xml:space="preserve"> </w:t>
      </w:r>
      <w:r>
        <w:t>:</w:t>
      </w:r>
      <w:proofErr w:type="gramEnd"/>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 xml:space="preserve">Clause </w:t>
      </w:r>
      <w:proofErr w:type="gramStart"/>
      <w:r>
        <w:t>1</w:t>
      </w:r>
      <w:r>
        <w:rPr>
          <w:spacing w:val="-2"/>
        </w:rPr>
        <w:t xml:space="preserve"> </w:t>
      </w:r>
      <w:r>
        <w:t>:</w:t>
      </w:r>
      <w:proofErr w:type="gramEnd"/>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 xml:space="preserve">The contractor shall permit Corporation at the time of making any payment to him for work done under the contract to deduct Ten Percent (10%) sum on account of security deposit as </w:t>
      </w:r>
      <w:proofErr w:type="spellStart"/>
      <w:r>
        <w:t>alongwith</w:t>
      </w:r>
      <w:proofErr w:type="spellEnd"/>
      <w:r>
        <w:t xml:space="preserve">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w:t>
      </w:r>
      <w:proofErr w:type="gramStart"/>
      <w:r>
        <w:t>be</w:t>
      </w:r>
      <w:proofErr w:type="gramEnd"/>
      <w:r>
        <w:t xml:space="preserv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w:t>
      </w:r>
      <w:proofErr w:type="spellStart"/>
      <w:r>
        <w:t>behelf</w:t>
      </w:r>
      <w:proofErr w:type="spellEnd"/>
      <w:r>
        <w:t xml:space="preserve"> of the Corporation (whose decision in writing shall be final) </w:t>
      </w:r>
      <w:r>
        <w:rPr>
          <w:spacing w:val="3"/>
        </w:rPr>
        <w:t xml:space="preserve">my </w:t>
      </w:r>
      <w:r>
        <w:t xml:space="preserve">decide, on the amount of the estimated cost of the whole work shown by the tender, FOR EVERY day that the work remains </w:t>
      </w:r>
      <w:proofErr w:type="spellStart"/>
      <w:r>
        <w:t>uncommenced</w:t>
      </w:r>
      <w:proofErr w:type="spellEnd"/>
      <w:r>
        <w:t xml:space="preserve">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 xml:space="preserve">Clause </w:t>
      </w:r>
      <w:proofErr w:type="gramStart"/>
      <w:r>
        <w:t>3</w:t>
      </w:r>
      <w:r>
        <w:rPr>
          <w:spacing w:val="-2"/>
        </w:rPr>
        <w:t xml:space="preserve"> </w:t>
      </w:r>
      <w:r>
        <w:t>:</w:t>
      </w:r>
      <w:proofErr w:type="gramEnd"/>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 xml:space="preserve">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w:t>
      </w:r>
      <w:proofErr w:type="spellStart"/>
      <w:r>
        <w:rPr>
          <w:sz w:val="20"/>
        </w:rPr>
        <w:t>unworkman</w:t>
      </w:r>
      <w:proofErr w:type="spellEnd"/>
      <w:r>
        <w:rPr>
          <w:sz w:val="20"/>
        </w:rPr>
        <w:t xml:space="preserve">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 xml:space="preserve">To employ </w:t>
      </w:r>
      <w:proofErr w:type="spellStart"/>
      <w:r>
        <w:rPr>
          <w:sz w:val="20"/>
        </w:rPr>
        <w:t>labour</w:t>
      </w:r>
      <w:proofErr w:type="spellEnd"/>
      <w:r>
        <w:rPr>
          <w:sz w:val="20"/>
        </w:rPr>
        <w:t xml:space="preserve"> paid by the Department and to supply materials to carry out the works or any part of the work, debiting the contractor with the cost of the </w:t>
      </w:r>
      <w:proofErr w:type="spellStart"/>
      <w:r>
        <w:rPr>
          <w:sz w:val="20"/>
        </w:rPr>
        <w:t>labour</w:t>
      </w:r>
      <w:proofErr w:type="spellEnd"/>
      <w:r>
        <w:rPr>
          <w:sz w:val="20"/>
        </w:rPr>
        <w:t xml:space="preserve">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 xml:space="preserve">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w:t>
      </w:r>
      <w:proofErr w:type="spellStart"/>
      <w:r>
        <w:rPr>
          <w:sz w:val="20"/>
        </w:rPr>
        <w:t>form</w:t>
      </w:r>
      <w:proofErr w:type="spellEnd"/>
      <w:r>
        <w:rPr>
          <w:sz w:val="20"/>
        </w:rPr>
        <w:t xml:space="preserve">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 xml:space="preserve">Clause </w:t>
      </w:r>
      <w:proofErr w:type="gramStart"/>
      <w:r>
        <w:t>4</w:t>
      </w:r>
      <w:r>
        <w:rPr>
          <w:spacing w:val="-2"/>
        </w:rPr>
        <w:t xml:space="preserve"> </w:t>
      </w:r>
      <w:r>
        <w:t>:</w:t>
      </w:r>
      <w:proofErr w:type="gramEnd"/>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proofErr w:type="gramStart"/>
      <w:r>
        <w:lastRenderedPageBreak/>
        <w:t>compensation</w:t>
      </w:r>
      <w:proofErr w:type="gramEnd"/>
      <w:r>
        <w:t xml:space="preserve">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proofErr w:type="gramStart"/>
      <w:r>
        <w:t>Power to take possession or require removal or sell contractor’s plants.</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 xml:space="preserve">Clause </w:t>
      </w:r>
      <w:proofErr w:type="gramStart"/>
      <w:r>
        <w:t>5</w:t>
      </w:r>
      <w:r>
        <w:rPr>
          <w:spacing w:val="-2"/>
        </w:rPr>
        <w:t xml:space="preserve"> </w:t>
      </w:r>
      <w:r>
        <w:t>:</w:t>
      </w:r>
      <w:proofErr w:type="gramEnd"/>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proofErr w:type="gramStart"/>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roofErr w:type="gramEnd"/>
    </w:p>
    <w:p w:rsidR="00223CCE" w:rsidRDefault="00223CCE">
      <w:pPr>
        <w:pStyle w:val="BodyText"/>
        <w:spacing w:before="8"/>
      </w:pPr>
    </w:p>
    <w:p w:rsidR="00223CCE" w:rsidRDefault="00403155">
      <w:pPr>
        <w:pStyle w:val="Heading4"/>
        <w:tabs>
          <w:tab w:val="left" w:pos="1880"/>
        </w:tabs>
      </w:pPr>
      <w:r>
        <w:t>Clauses</w:t>
      </w:r>
      <w:r>
        <w:rPr>
          <w:spacing w:val="-2"/>
        </w:rPr>
        <w:t xml:space="preserve"> </w:t>
      </w:r>
      <w:proofErr w:type="gramStart"/>
      <w:r>
        <w:t>6</w:t>
      </w:r>
      <w:r>
        <w:rPr>
          <w:spacing w:val="-2"/>
        </w:rPr>
        <w:t xml:space="preserve"> </w:t>
      </w:r>
      <w:r>
        <w:t>:</w:t>
      </w:r>
      <w:proofErr w:type="gramEnd"/>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 xml:space="preserve">fixed for completion of the work, the Engineer-in-charge may at the expense of the contractor remove such scaffolding, surplus materials and the rubbish and dispose </w:t>
      </w:r>
      <w:proofErr w:type="spellStart"/>
      <w:r>
        <w:t>off</w:t>
      </w:r>
      <w:proofErr w:type="spellEnd"/>
      <w:r>
        <w:t xml:space="preserve">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proofErr w:type="gramStart"/>
      <w:r>
        <w:lastRenderedPageBreak/>
        <w:t>dully</w:t>
      </w:r>
      <w:proofErr w:type="gramEnd"/>
      <w:r>
        <w:t xml:space="preserve"> completed, it shall be mentioned in the report of the Engineer-in-charge certificate so granted. If on the other hand, it is found that there are certain defects to be removed, the report to be sent by Engineer-in-charge shall specifically mention the defects </w:t>
      </w:r>
      <w:proofErr w:type="spellStart"/>
      <w:r>
        <w:t>alongwith</w:t>
      </w:r>
      <w:proofErr w:type="spellEnd"/>
      <w:r>
        <w:t xml:space="preserve">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 xml:space="preserve">Clause </w:t>
      </w:r>
      <w:proofErr w:type="gramStart"/>
      <w:r>
        <w:t>7</w:t>
      </w:r>
      <w:r>
        <w:rPr>
          <w:spacing w:val="-2"/>
        </w:rPr>
        <w:t xml:space="preserve"> </w:t>
      </w:r>
      <w:r>
        <w:t>:</w:t>
      </w:r>
      <w:proofErr w:type="gramEnd"/>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w:t>
      </w:r>
      <w:proofErr w:type="spellStart"/>
      <w:r>
        <w:t>then</w:t>
      </w:r>
      <w:proofErr w:type="spellEnd"/>
      <w:r>
        <w:t xml:space="preserve">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w:t>
      </w:r>
      <w:proofErr w:type="spellStart"/>
      <w:r>
        <w:t>upto</w:t>
      </w:r>
      <w:proofErr w:type="spellEnd"/>
      <w:r>
        <w:t xml:space="preserve"> Rs. 2.00 </w:t>
      </w:r>
      <w:proofErr w:type="spellStart"/>
      <w:r>
        <w:t>lacs</w:t>
      </w:r>
      <w:proofErr w:type="spellEnd"/>
      <w:r>
        <w:t xml:space="preserve"> and in six months if the same exceeds Rs. 2.00 </w:t>
      </w:r>
      <w:proofErr w:type="spellStart"/>
      <w:r>
        <w:t>lacs</w:t>
      </w:r>
      <w:proofErr w:type="spellEnd"/>
      <w:r>
        <w:t xml:space="preserve">, if there shall be and dispute about any items or items of the work then the undisputed </w:t>
      </w:r>
      <w:r>
        <w:rPr>
          <w:spacing w:val="2"/>
        </w:rPr>
        <w:t xml:space="preserve">item </w:t>
      </w:r>
      <w:r>
        <w:t xml:space="preserve">or items only shall be paid within the </w:t>
      </w:r>
      <w:proofErr w:type="spellStart"/>
      <w:r>
        <w:t>said</w:t>
      </w:r>
      <w:proofErr w:type="spellEnd"/>
      <w:r>
        <w:t xml:space="preserve">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 xml:space="preserve">Clause </w:t>
      </w:r>
      <w:proofErr w:type="gramStart"/>
      <w:r>
        <w:t>8</w:t>
      </w:r>
      <w:r>
        <w:rPr>
          <w:spacing w:val="-2"/>
        </w:rPr>
        <w:t xml:space="preserve"> </w:t>
      </w:r>
      <w:r>
        <w:t>:</w:t>
      </w:r>
      <w:proofErr w:type="gramEnd"/>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 xml:space="preserve">Clause </w:t>
      </w:r>
      <w:proofErr w:type="gramStart"/>
      <w:r>
        <w:t>9</w:t>
      </w:r>
      <w:r>
        <w:rPr>
          <w:spacing w:val="-2"/>
        </w:rPr>
        <w:t xml:space="preserve"> </w:t>
      </w:r>
      <w:r>
        <w:t>:</w:t>
      </w:r>
      <w:proofErr w:type="gramEnd"/>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 xml:space="preserve">Before </w:t>
      </w:r>
      <w:proofErr w:type="spellStart"/>
      <w:r>
        <w:t>tasking</w:t>
      </w:r>
      <w:proofErr w:type="spellEnd"/>
      <w:r>
        <w:t xml:space="preserve">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 xml:space="preserve">Clause </w:t>
      </w:r>
      <w:proofErr w:type="gramStart"/>
      <w:r>
        <w:t>10</w:t>
      </w:r>
      <w:r>
        <w:rPr>
          <w:spacing w:val="-2"/>
        </w:rPr>
        <w:t xml:space="preserve"> </w:t>
      </w:r>
      <w:r>
        <w:t>:</w:t>
      </w:r>
      <w:proofErr w:type="gramEnd"/>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 xml:space="preserve">Clause </w:t>
      </w:r>
      <w:proofErr w:type="gramStart"/>
      <w:r>
        <w:t>11</w:t>
      </w:r>
      <w:r>
        <w:rPr>
          <w:spacing w:val="-2"/>
        </w:rPr>
        <w:t xml:space="preserve"> </w:t>
      </w:r>
      <w:r>
        <w:t>:</w:t>
      </w:r>
      <w:proofErr w:type="gramEnd"/>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w:t>
      </w:r>
      <w:proofErr w:type="spellStart"/>
      <w:r>
        <w:t>its</w:t>
      </w:r>
      <w:proofErr w:type="spellEnd"/>
      <w:r>
        <w:t xml:space="preserve">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Clause 11 (a</w:t>
      </w:r>
      <w:proofErr w:type="gramStart"/>
      <w:r>
        <w:rPr>
          <w:b/>
        </w:rPr>
        <w:t>) :</w:t>
      </w:r>
      <w:proofErr w:type="gramEnd"/>
      <w:r>
        <w:rPr>
          <w:b/>
        </w:rPr>
        <w:t xml:space="preserve"> </w:t>
      </w:r>
      <w:r>
        <w:t xml:space="preserve">All materials supplied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 xml:space="preserve">U.P. Power Corporation Limited and shall not on any account be removed from the site of the work, except with </w:t>
      </w:r>
      <w:proofErr w:type="gramStart"/>
      <w:r>
        <w:t>the with</w:t>
      </w:r>
      <w:proofErr w:type="gramEnd"/>
      <w:r>
        <w:t xml:space="preserve">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 xml:space="preserve">The material issued to the contractor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 Will remain under custodial possession of the contractor during the execution of work as </w:t>
      </w:r>
      <w:proofErr w:type="gramStart"/>
      <w:r>
        <w:t>a  trustee</w:t>
      </w:r>
      <w:proofErr w:type="gramEnd"/>
      <w:r>
        <w:t xml:space="preserve"> and title on the same will remain with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Clause 11 (d</w:t>
      </w:r>
      <w:proofErr w:type="gramStart"/>
      <w:r>
        <w:rPr>
          <w:b/>
        </w:rPr>
        <w:t>) :</w:t>
      </w:r>
      <w:proofErr w:type="gramEnd"/>
      <w:r>
        <w:rPr>
          <w:b/>
        </w:rPr>
        <w:t xml:space="preserve">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Clause 11 (e</w:t>
      </w:r>
      <w:proofErr w:type="gramStart"/>
      <w:r>
        <w:rPr>
          <w:b/>
        </w:rPr>
        <w:t>) :</w:t>
      </w:r>
      <w:proofErr w:type="gramEnd"/>
      <w:r>
        <w:rPr>
          <w:b/>
        </w:rPr>
        <w:t xml:space="preserve">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 xml:space="preserve">Clause </w:t>
      </w:r>
      <w:proofErr w:type="gramStart"/>
      <w:r>
        <w:t>12</w:t>
      </w:r>
      <w:r>
        <w:rPr>
          <w:spacing w:val="-2"/>
        </w:rPr>
        <w:t xml:space="preserve"> </w:t>
      </w:r>
      <w:r>
        <w:t>:</w:t>
      </w:r>
      <w:proofErr w:type="gramEnd"/>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 xml:space="preserve">Clause </w:t>
      </w:r>
      <w:proofErr w:type="gramStart"/>
      <w:r>
        <w:t>13</w:t>
      </w:r>
      <w:r>
        <w:rPr>
          <w:spacing w:val="-2"/>
        </w:rPr>
        <w:t xml:space="preserve"> </w:t>
      </w:r>
      <w:r>
        <w:t>:</w:t>
      </w:r>
      <w:proofErr w:type="gramEnd"/>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 xml:space="preserve">The Engineer-in-charge shall have power to make any alteration in, omission from, additions to or substitutions for the original SPECIFICATIONS, drawings, designs and instructions that may </w:t>
      </w:r>
      <w:proofErr w:type="spellStart"/>
      <w:r>
        <w:t>apperar</w:t>
      </w:r>
      <w:proofErr w:type="spellEnd"/>
      <w:r>
        <w:t xml:space="preserve">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the</w:t>
      </w:r>
      <w:proofErr w:type="gramEnd"/>
      <w:r>
        <w:t xml:space="preserve"> contract and any altered, additional or substituted work which the contractor may be directed to do in the manner above </w:t>
      </w:r>
      <w:proofErr w:type="spellStart"/>
      <w:r>
        <w:t>secofed</w:t>
      </w:r>
      <w:proofErr w:type="spellEnd"/>
      <w:r>
        <w:t xml:space="preserve">. </w:t>
      </w:r>
      <w:r>
        <w:rPr>
          <w:rFonts w:ascii="Carlito"/>
        </w:rPr>
        <w:t xml:space="preserve">As </w:t>
      </w:r>
      <w:r>
        <w:t xml:space="preserve">part of the work, shall be carried out by the contractor on the same conditions in all respects on which </w:t>
      </w:r>
      <w:proofErr w:type="spellStart"/>
      <w:r>
        <w:t>the</w:t>
      </w:r>
      <w:proofErr w:type="spellEnd"/>
      <w:r>
        <w:t xml:space="preserv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w:t>
      </w:r>
      <w:proofErr w:type="spellStart"/>
      <w:r>
        <w:rPr>
          <w:sz w:val="20"/>
        </w:rPr>
        <w:t>i</w:t>
      </w:r>
      <w:proofErr w:type="spellEnd"/>
      <w:r>
        <w:rPr>
          <w:sz w:val="20"/>
        </w:rPr>
        <w:t>)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w:t>
      </w:r>
      <w:proofErr w:type="spellStart"/>
      <w:r>
        <w:t>i</w:t>
      </w:r>
      <w:proofErr w:type="spellEnd"/>
      <w:r>
        <w:t>)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 xml:space="preserve">Clause </w:t>
      </w:r>
      <w:proofErr w:type="gramStart"/>
      <w:r>
        <w:t>14</w:t>
      </w:r>
      <w:r>
        <w:rPr>
          <w:spacing w:val="-2"/>
        </w:rPr>
        <w:t xml:space="preserve"> </w:t>
      </w:r>
      <w:r>
        <w:t>:</w:t>
      </w:r>
      <w:proofErr w:type="gramEnd"/>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 xml:space="preserve">Clause </w:t>
      </w:r>
      <w:proofErr w:type="gramStart"/>
      <w:r>
        <w:t>15 :Action</w:t>
      </w:r>
      <w:proofErr w:type="gramEnd"/>
      <w:r>
        <w:t xml:space="preserve">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 xml:space="preserve">Clause </w:t>
      </w:r>
      <w:proofErr w:type="gramStart"/>
      <w:r>
        <w:t>16</w:t>
      </w:r>
      <w:r>
        <w:rPr>
          <w:spacing w:val="-2"/>
        </w:rPr>
        <w:t xml:space="preserve"> </w:t>
      </w:r>
      <w:r>
        <w:t>:</w:t>
      </w:r>
      <w:proofErr w:type="gramEnd"/>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 xml:space="preserve">Clause </w:t>
      </w:r>
      <w:proofErr w:type="gramStart"/>
      <w:r>
        <w:t>17</w:t>
      </w:r>
      <w:r>
        <w:rPr>
          <w:spacing w:val="-2"/>
        </w:rPr>
        <w:t xml:space="preserve"> </w:t>
      </w:r>
      <w:r>
        <w:t>:</w:t>
      </w:r>
      <w:proofErr w:type="gramEnd"/>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 xml:space="preserve">Clause </w:t>
      </w:r>
      <w:proofErr w:type="gramStart"/>
      <w:r>
        <w:t>18</w:t>
      </w:r>
      <w:r>
        <w:rPr>
          <w:spacing w:val="-2"/>
        </w:rPr>
        <w:t xml:space="preserve"> </w:t>
      </w:r>
      <w:r>
        <w:t>:</w:t>
      </w:r>
      <w:proofErr w:type="gramEnd"/>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 xml:space="preserve">The contractor shall give not less </w:t>
      </w:r>
      <w:proofErr w:type="spellStart"/>
      <w:r>
        <w:t>then</w:t>
      </w:r>
      <w:proofErr w:type="spellEnd"/>
      <w:r>
        <w:t xml:space="preserve">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 xml:space="preserve">Clause </w:t>
      </w:r>
      <w:proofErr w:type="gramStart"/>
      <w:r>
        <w:t>19</w:t>
      </w:r>
      <w:r>
        <w:rPr>
          <w:spacing w:val="-2"/>
        </w:rPr>
        <w:t xml:space="preserve"> </w:t>
      </w:r>
      <w:r>
        <w:t>:</w:t>
      </w:r>
      <w:proofErr w:type="gramEnd"/>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 xml:space="preserve">Clause </w:t>
      </w:r>
      <w:proofErr w:type="gramStart"/>
      <w:r>
        <w:t>20 :</w:t>
      </w:r>
      <w:proofErr w:type="gramEnd"/>
      <w:r>
        <w:t xml:space="preserve">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 xml:space="preserve">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w:t>
      </w:r>
      <w:proofErr w:type="spellStart"/>
      <w:r>
        <w:t>he</w:t>
      </w:r>
      <w:proofErr w:type="spellEnd"/>
      <w:r>
        <w:t xml:space="preserv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 xml:space="preserve">Clause </w:t>
      </w:r>
      <w:proofErr w:type="gramStart"/>
      <w:r>
        <w:t>21</w:t>
      </w:r>
      <w:r>
        <w:rPr>
          <w:spacing w:val="-2"/>
        </w:rPr>
        <w:t xml:space="preserve"> </w:t>
      </w:r>
      <w:r>
        <w:t>:</w:t>
      </w:r>
      <w:proofErr w:type="gramEnd"/>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 xml:space="preserve">Clause </w:t>
      </w:r>
      <w:proofErr w:type="gramStart"/>
      <w:r>
        <w:t>22 :</w:t>
      </w:r>
      <w:proofErr w:type="gramEnd"/>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w:t>
      </w:r>
      <w:proofErr w:type="spellStart"/>
      <w:r>
        <w:t>labour</w:t>
      </w:r>
      <w:proofErr w:type="spellEnd"/>
      <w:r>
        <w:t xml:space="preserve">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 xml:space="preserve">Clause </w:t>
      </w:r>
      <w:proofErr w:type="gramStart"/>
      <w:r>
        <w:t>23 :</w:t>
      </w:r>
      <w:proofErr w:type="gramEnd"/>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 xml:space="preserve">The contractor shall pay to his laborer a fair wage and shall supply every </w:t>
      </w:r>
      <w:proofErr w:type="spellStart"/>
      <w:r>
        <w:rPr>
          <w:sz w:val="20"/>
        </w:rPr>
        <w:t>labour</w:t>
      </w:r>
      <w:proofErr w:type="spellEnd"/>
      <w:r>
        <w:rPr>
          <w:sz w:val="20"/>
        </w:rPr>
        <w:t xml:space="preserve">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 xml:space="preserve">The contractor before he commences work shall paste in conspicuous place of the work, a notice giving the rates of wages which shall not be less than </w:t>
      </w:r>
      <w:proofErr w:type="spellStart"/>
      <w:r>
        <w:rPr>
          <w:sz w:val="20"/>
        </w:rPr>
        <w:t>he</w:t>
      </w:r>
      <w:proofErr w:type="spellEnd"/>
      <w:r>
        <w:rPr>
          <w:sz w:val="20"/>
        </w:rPr>
        <w:t xml:space="preserv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 xml:space="preserve">Clause </w:t>
      </w:r>
      <w:proofErr w:type="gramStart"/>
      <w:r>
        <w:t>24 :</w:t>
      </w:r>
      <w:proofErr w:type="gramEnd"/>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 xml:space="preserve">Clause </w:t>
      </w:r>
      <w:proofErr w:type="gramStart"/>
      <w:r>
        <w:t>25 :</w:t>
      </w:r>
      <w:proofErr w:type="gramEnd"/>
    </w:p>
    <w:p w:rsidR="00223CCE" w:rsidRDefault="00223CCE">
      <w:pPr>
        <w:pStyle w:val="BodyText"/>
        <w:spacing w:before="1"/>
        <w:rPr>
          <w:b/>
          <w:sz w:val="21"/>
        </w:rPr>
      </w:pPr>
    </w:p>
    <w:p w:rsidR="00223CCE" w:rsidRDefault="00403155">
      <w:pPr>
        <w:pStyle w:val="BodyText"/>
        <w:ind w:left="1160"/>
        <w:jc w:val="both"/>
      </w:pPr>
      <w:r>
        <w:t xml:space="preserve">The contractor shall comply with all </w:t>
      </w:r>
      <w:proofErr w:type="spellStart"/>
      <w:r>
        <w:t>labour</w:t>
      </w:r>
      <w:proofErr w:type="spellEnd"/>
      <w:r>
        <w:t xml:space="preserve"> laws as applicable at the site of the work.</w:t>
      </w:r>
    </w:p>
    <w:p w:rsidR="00223CCE" w:rsidRDefault="00223CCE">
      <w:pPr>
        <w:pStyle w:val="BodyText"/>
        <w:spacing w:before="6"/>
      </w:pPr>
    </w:p>
    <w:p w:rsidR="00223CCE" w:rsidRDefault="00403155">
      <w:pPr>
        <w:pStyle w:val="Heading4"/>
      </w:pPr>
      <w:r>
        <w:t xml:space="preserve">Clause </w:t>
      </w:r>
      <w:proofErr w:type="gramStart"/>
      <w:r>
        <w:t>26 :</w:t>
      </w:r>
      <w:proofErr w:type="gramEnd"/>
    </w:p>
    <w:p w:rsidR="00223CCE" w:rsidRDefault="00223CCE">
      <w:pPr>
        <w:pStyle w:val="BodyText"/>
        <w:spacing w:before="1"/>
        <w:rPr>
          <w:b/>
          <w:sz w:val="21"/>
        </w:rPr>
      </w:pPr>
    </w:p>
    <w:p w:rsidR="00223CCE" w:rsidRDefault="00403155">
      <w:pPr>
        <w:pStyle w:val="BodyText"/>
        <w:ind w:left="1160" w:right="227"/>
        <w:jc w:val="both"/>
      </w:pPr>
      <w:r>
        <w:t xml:space="preserve">In respect of all </w:t>
      </w:r>
      <w:proofErr w:type="spellStart"/>
      <w:r>
        <w:t>labour</w:t>
      </w:r>
      <w:proofErr w:type="spellEnd"/>
      <w:r>
        <w:t xml:space="preserve">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 xml:space="preserve">Clause </w:t>
      </w:r>
      <w:proofErr w:type="gramStart"/>
      <w:r>
        <w:t>27 :</w:t>
      </w:r>
      <w:proofErr w:type="gramEnd"/>
    </w:p>
    <w:p w:rsidR="00223CCE" w:rsidRDefault="00223CCE">
      <w:pPr>
        <w:pStyle w:val="BodyText"/>
        <w:spacing w:before="10"/>
        <w:rPr>
          <w:b/>
        </w:rPr>
      </w:pPr>
    </w:p>
    <w:p w:rsidR="00223CCE" w:rsidRDefault="00403155">
      <w:pPr>
        <w:pStyle w:val="BodyText"/>
        <w:spacing w:before="1" w:line="242" w:lineRule="auto"/>
        <w:ind w:left="1160" w:right="238"/>
        <w:jc w:val="both"/>
      </w:pPr>
      <w:r>
        <w:t xml:space="preserve">Leave and pay during leave of all </w:t>
      </w:r>
      <w:proofErr w:type="spellStart"/>
      <w:r>
        <w:t>labour</w:t>
      </w:r>
      <w:proofErr w:type="spellEnd"/>
      <w:r>
        <w:t xml:space="preserve"> employed by the contractor shall be regulated as per provisions of </w:t>
      </w:r>
      <w:proofErr w:type="spellStart"/>
      <w:r>
        <w:t>labour</w:t>
      </w:r>
      <w:proofErr w:type="spellEnd"/>
      <w:r>
        <w:t xml:space="preserve"> laws in force.</w:t>
      </w:r>
    </w:p>
    <w:p w:rsidR="00223CCE" w:rsidRDefault="00223CCE">
      <w:pPr>
        <w:pStyle w:val="BodyText"/>
        <w:spacing w:before="3"/>
      </w:pPr>
    </w:p>
    <w:p w:rsidR="00223CCE" w:rsidRDefault="00403155">
      <w:pPr>
        <w:pStyle w:val="Heading4"/>
      </w:pPr>
      <w:r>
        <w:t xml:space="preserve">Clause </w:t>
      </w:r>
      <w:proofErr w:type="gramStart"/>
      <w:r>
        <w:t>28 :</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 xml:space="preserve">The contractor shall at his own cost provide his </w:t>
      </w:r>
      <w:proofErr w:type="spellStart"/>
      <w:r>
        <w:t>labour</w:t>
      </w:r>
      <w:proofErr w:type="spellEnd"/>
      <w:r>
        <w:t xml:space="preserve">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w:t>
      </w:r>
      <w:proofErr w:type="spellStart"/>
      <w:r>
        <w:t>labour</w:t>
      </w:r>
      <w:proofErr w:type="spellEnd"/>
      <w:r>
        <w:t xml:space="preserve">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 xml:space="preserve">Clause </w:t>
      </w:r>
      <w:proofErr w:type="gramStart"/>
      <w:r>
        <w:t>29</w:t>
      </w:r>
      <w:r>
        <w:rPr>
          <w:spacing w:val="-2"/>
        </w:rPr>
        <w:t xml:space="preserve"> </w:t>
      </w:r>
      <w:r>
        <w:t>:</w:t>
      </w:r>
      <w:proofErr w:type="gramEnd"/>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 xml:space="preserve">Clause </w:t>
      </w:r>
      <w:proofErr w:type="gramStart"/>
      <w:r>
        <w:t>30</w:t>
      </w:r>
      <w:r>
        <w:rPr>
          <w:spacing w:val="-2"/>
        </w:rPr>
        <w:t xml:space="preserve"> </w:t>
      </w:r>
      <w:r>
        <w:t>:</w:t>
      </w:r>
      <w:proofErr w:type="gramEnd"/>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 xml:space="preserve">Clause </w:t>
      </w:r>
      <w:proofErr w:type="gramStart"/>
      <w:r>
        <w:t>31</w:t>
      </w:r>
      <w:r>
        <w:rPr>
          <w:spacing w:val="-2"/>
        </w:rPr>
        <w:t xml:space="preserve"> </w:t>
      </w:r>
      <w:r>
        <w:t>:</w:t>
      </w:r>
      <w:proofErr w:type="gramEnd"/>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 xml:space="preserve">Clause </w:t>
      </w:r>
      <w:proofErr w:type="gramStart"/>
      <w:r>
        <w:t>32</w:t>
      </w:r>
      <w:r>
        <w:rPr>
          <w:spacing w:val="-2"/>
        </w:rPr>
        <w:t xml:space="preserve"> </w:t>
      </w:r>
      <w:r>
        <w:t>:</w:t>
      </w:r>
      <w:proofErr w:type="gramEnd"/>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 xml:space="preserve">Clause </w:t>
      </w:r>
      <w:proofErr w:type="gramStart"/>
      <w:r>
        <w:t>33 :</w:t>
      </w:r>
      <w:proofErr w:type="gramEnd"/>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 xml:space="preserve">Clause </w:t>
      </w:r>
      <w:proofErr w:type="gramStart"/>
      <w:r>
        <w:t>34</w:t>
      </w:r>
      <w:r>
        <w:rPr>
          <w:spacing w:val="-2"/>
        </w:rPr>
        <w:t xml:space="preserve"> </w:t>
      </w:r>
      <w:r>
        <w:t>:</w:t>
      </w:r>
      <w:proofErr w:type="gramEnd"/>
      <w:r>
        <w:tab/>
        <w:t>Arbitration</w:t>
      </w:r>
    </w:p>
    <w:p w:rsidR="00223CCE" w:rsidRDefault="00223CCE">
      <w:pPr>
        <w:pStyle w:val="BodyText"/>
        <w:spacing w:before="1"/>
        <w:rPr>
          <w:b/>
          <w:sz w:val="21"/>
        </w:rPr>
      </w:pPr>
    </w:p>
    <w:p w:rsidR="00223CCE" w:rsidRDefault="00403155">
      <w:pPr>
        <w:pStyle w:val="BodyText"/>
        <w:ind w:left="1160" w:right="225"/>
        <w:jc w:val="both"/>
      </w:pPr>
      <w:r>
        <w:t xml:space="preserve">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w:t>
      </w:r>
      <w:proofErr w:type="gramStart"/>
      <w:r>
        <w:t>of .</w:t>
      </w:r>
      <w:proofErr w:type="gramEnd"/>
      <w:r>
        <w:t xml:space="preserve"> </w:t>
      </w:r>
      <w:proofErr w:type="gramStart"/>
      <w:r>
        <w:t>payment</w:t>
      </w:r>
      <w:proofErr w:type="gramEnd"/>
      <w:r>
        <w:t xml:space="preserve">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 xml:space="preserve">Clause </w:t>
      </w:r>
      <w:proofErr w:type="gramStart"/>
      <w:r>
        <w:t>35</w:t>
      </w:r>
      <w:r>
        <w:rPr>
          <w:spacing w:val="-2"/>
        </w:rPr>
        <w:t xml:space="preserve"> </w:t>
      </w:r>
      <w:r>
        <w:t>:</w:t>
      </w:r>
      <w:proofErr w:type="gramEnd"/>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 xml:space="preserve">Clause </w:t>
      </w:r>
      <w:proofErr w:type="gramStart"/>
      <w:r>
        <w:t>36</w:t>
      </w:r>
      <w:r>
        <w:rPr>
          <w:spacing w:val="-2"/>
        </w:rPr>
        <w:t xml:space="preserve"> </w:t>
      </w:r>
      <w:r>
        <w:t>:</w:t>
      </w:r>
      <w:proofErr w:type="gramEnd"/>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 xml:space="preserve">Clause </w:t>
      </w:r>
      <w:proofErr w:type="gramStart"/>
      <w:r>
        <w:t>37</w:t>
      </w:r>
      <w:r>
        <w:rPr>
          <w:spacing w:val="-2"/>
        </w:rPr>
        <w:t xml:space="preserve"> </w:t>
      </w:r>
      <w:r>
        <w:t>:</w:t>
      </w:r>
      <w:proofErr w:type="gramEnd"/>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 xml:space="preserve">Clause </w:t>
      </w:r>
      <w:proofErr w:type="gramStart"/>
      <w:r>
        <w:t>38 :</w:t>
      </w:r>
      <w:proofErr w:type="gramEnd"/>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 xml:space="preserve">No bricks for use on the work shall be manufactured within the limits of a Municipality, cantonment or notified area or within one Km. of the site of work. Any </w:t>
      </w:r>
      <w:proofErr w:type="spellStart"/>
      <w:r>
        <w:t>brics</w:t>
      </w:r>
      <w:proofErr w:type="spellEnd"/>
      <w:r>
        <w:t xml:space="preserve">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 xml:space="preserve">Clause </w:t>
      </w:r>
      <w:proofErr w:type="gramStart"/>
      <w:r>
        <w:t>40 :</w:t>
      </w:r>
      <w:proofErr w:type="gramEnd"/>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 xml:space="preserve">Clause </w:t>
      </w:r>
      <w:proofErr w:type="gramStart"/>
      <w:r>
        <w:t>41 :</w:t>
      </w:r>
      <w:proofErr w:type="gramEnd"/>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 xml:space="preserve">Clause </w:t>
      </w:r>
      <w:proofErr w:type="gramStart"/>
      <w:r>
        <w:t>42</w:t>
      </w:r>
      <w:r>
        <w:rPr>
          <w:spacing w:val="-2"/>
        </w:rPr>
        <w:t xml:space="preserve"> </w:t>
      </w:r>
      <w:r>
        <w:t>:</w:t>
      </w:r>
      <w:proofErr w:type="gramEnd"/>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 xml:space="preserve">The special conditions shall be read and construed </w:t>
      </w:r>
      <w:proofErr w:type="spellStart"/>
      <w:r>
        <w:t>alongwith</w:t>
      </w:r>
      <w:proofErr w:type="spellEnd"/>
      <w:r>
        <w:t xml:space="preserve">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 xml:space="preserve">The work to be performed under this contract consists of providing all </w:t>
      </w:r>
      <w:proofErr w:type="spellStart"/>
      <w:r>
        <w:t>labour</w:t>
      </w:r>
      <w:proofErr w:type="spellEnd"/>
      <w:r>
        <w:t>,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 xml:space="preserve">It shall be understood that the </w:t>
      </w:r>
      <w:proofErr w:type="spellStart"/>
      <w:r>
        <w:t>tenderer</w:t>
      </w:r>
      <w:proofErr w:type="spellEnd"/>
      <w:r>
        <w:t xml:space="preserve"> has satisfied himself submitting his tender as to the nature and location of work, the general and local conditions including their bearing upon transportation, disposal, handling and availability of </w:t>
      </w:r>
      <w:proofErr w:type="spellStart"/>
      <w:r>
        <w:t>labour</w:t>
      </w:r>
      <w:proofErr w:type="spellEnd"/>
      <w:r>
        <w:t xml:space="preserve">,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w:t>
      </w:r>
      <w:proofErr w:type="gramStart"/>
      <w:r>
        <w:t>himself</w:t>
      </w:r>
      <w:proofErr w:type="gramEnd"/>
      <w:r>
        <w:t xml:space="preserve">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 xml:space="preserve">The drawings enclosed with the tender specifications are only illustrative. The contractor would be required to complete the work even </w:t>
      </w:r>
      <w:proofErr w:type="spellStart"/>
      <w:r>
        <w:rPr>
          <w:sz w:val="20"/>
        </w:rPr>
        <w:t>thought</w:t>
      </w:r>
      <w:proofErr w:type="spellEnd"/>
      <w:r>
        <w:rPr>
          <w:sz w:val="20"/>
        </w:rPr>
        <w:t xml:space="preserve">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w:t>
      </w:r>
      <w:proofErr w:type="spellStart"/>
      <w:r>
        <w:rPr>
          <w:sz w:val="20"/>
        </w:rPr>
        <w:t>m.k.s</w:t>
      </w:r>
      <w:proofErr w:type="spellEnd"/>
      <w:r>
        <w:rPr>
          <w:sz w:val="20"/>
        </w:rPr>
        <w:t>.)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 xml:space="preserve">The contractor will have to proceed with the work as and when the drawings are released. At times, it may be necessary for the contractor to retard his </w:t>
      </w:r>
      <w:proofErr w:type="spellStart"/>
      <w:r>
        <w:rPr>
          <w:sz w:val="20"/>
        </w:rPr>
        <w:t>his</w:t>
      </w:r>
      <w:proofErr w:type="spellEnd"/>
      <w:r>
        <w:rPr>
          <w:sz w:val="20"/>
        </w:rPr>
        <w:t xml:space="preserve">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to</w:t>
      </w:r>
      <w:proofErr w:type="gramEnd"/>
      <w:r>
        <w:t xml:space="preserve">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 xml:space="preserve">The contractor shall make his own adequate arrangements for procuring clear water to be use in various </w:t>
      </w:r>
      <w:proofErr w:type="gramStart"/>
      <w:r>
        <w:t>work</w:t>
      </w:r>
      <w:proofErr w:type="gramEnd"/>
      <w:r>
        <w:t>.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 xml:space="preserve">There may be variation in the individual item in the schedule during actual execution of the work. However, tendered unit rates shall remain firm </w:t>
      </w:r>
      <w:proofErr w:type="spellStart"/>
      <w:r>
        <w:t>upto</w:t>
      </w:r>
      <w:proofErr w:type="spellEnd"/>
      <w:r>
        <w:t xml:space="preserve"> a variation of +.25% of the contract value and subject to the provision that no variation of rates in individual items even beyond +.25% quantities shall be considered till the value of total work done varies beyond ±.25% of the tendered value. </w:t>
      </w:r>
      <w:proofErr w:type="spellStart"/>
      <w:r>
        <w:t>Tenderers</w:t>
      </w:r>
      <w:proofErr w:type="spellEnd"/>
      <w:r>
        <w:t xml:space="preserve">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 xml:space="preserve">Each page of the tender or documents must be signed and dated by the </w:t>
      </w:r>
      <w:proofErr w:type="spellStart"/>
      <w:r>
        <w:rPr>
          <w:sz w:val="20"/>
        </w:rPr>
        <w:t>tenderer</w:t>
      </w:r>
      <w:proofErr w:type="spellEnd"/>
      <w:r>
        <w:rPr>
          <w:sz w:val="20"/>
        </w:rPr>
        <w:t xml:space="preserve">. All writing shall be in ink only. Over writing, erasing etc. shall avoid. All cutting shall be dully attested by the </w:t>
      </w:r>
      <w:proofErr w:type="spellStart"/>
      <w:r>
        <w:rPr>
          <w:sz w:val="20"/>
        </w:rPr>
        <w:t>tenderer</w:t>
      </w:r>
      <w:proofErr w:type="spellEnd"/>
      <w:r>
        <w:rPr>
          <w:sz w:val="20"/>
        </w:rPr>
        <w:t>.</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 xml:space="preserve">When a </w:t>
      </w:r>
      <w:proofErr w:type="spellStart"/>
      <w:r>
        <w:rPr>
          <w:sz w:val="20"/>
        </w:rPr>
        <w:t>tenderer</w:t>
      </w:r>
      <w:proofErr w:type="spellEnd"/>
      <w:r>
        <w:rPr>
          <w:sz w:val="20"/>
        </w:rPr>
        <w:t xml:space="preserve">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 xml:space="preserve">signed by each member thereof or in the event of absence, he may authorize anybody to do so. Power of attorney in </w:t>
      </w:r>
      <w:proofErr w:type="spellStart"/>
      <w:r>
        <w:rPr>
          <w:sz w:val="20"/>
        </w:rPr>
        <w:t>favour</w:t>
      </w:r>
      <w:proofErr w:type="spellEnd"/>
      <w:r>
        <w:rPr>
          <w:sz w:val="20"/>
        </w:rPr>
        <w:t xml:space="preserve">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w:t>
      </w:r>
      <w:proofErr w:type="gramStart"/>
      <w:r>
        <w:rPr>
          <w:sz w:val="20"/>
        </w:rPr>
        <w:t>./</w:t>
      </w:r>
      <w:proofErr w:type="gramEnd"/>
      <w:r>
        <w:rPr>
          <w:sz w:val="20"/>
        </w:rPr>
        <w:t xml:space="preserve">F.D.R./N.S.C. dully pledged in </w:t>
      </w:r>
      <w:proofErr w:type="spellStart"/>
      <w:r>
        <w:rPr>
          <w:sz w:val="20"/>
        </w:rPr>
        <w:t>favour</w:t>
      </w:r>
      <w:proofErr w:type="spellEnd"/>
      <w:r>
        <w:rPr>
          <w:sz w:val="20"/>
        </w:rPr>
        <w:t xml:space="preserve">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 xml:space="preserve">Canvassing in any form is strictly prohibited and in case any </w:t>
      </w:r>
      <w:proofErr w:type="spellStart"/>
      <w:r>
        <w:rPr>
          <w:sz w:val="20"/>
        </w:rPr>
        <w:t>tenderer</w:t>
      </w:r>
      <w:proofErr w:type="spellEnd"/>
      <w:r>
        <w:rPr>
          <w:sz w:val="20"/>
        </w:rPr>
        <w:t xml:space="preserve">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 xml:space="preserve">Time is the essence of the contact and preference is likely to be given to a </w:t>
      </w:r>
      <w:proofErr w:type="spellStart"/>
      <w:r>
        <w:rPr>
          <w:sz w:val="20"/>
        </w:rPr>
        <w:t>tenderer</w:t>
      </w:r>
      <w:proofErr w:type="spellEnd"/>
      <w:r>
        <w:rPr>
          <w:sz w:val="20"/>
        </w:rPr>
        <w:t xml:space="preserve"> who will be in a position to complete the work in all details within the shortest possible time. The </w:t>
      </w:r>
      <w:proofErr w:type="spellStart"/>
      <w:r>
        <w:rPr>
          <w:sz w:val="20"/>
        </w:rPr>
        <w:t>tenderer</w:t>
      </w:r>
      <w:proofErr w:type="spellEnd"/>
      <w:r>
        <w:rPr>
          <w:sz w:val="20"/>
        </w:rPr>
        <w:t xml:space="preserve">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 xml:space="preserve">(a) The drawings </w:t>
      </w:r>
      <w:proofErr w:type="gramStart"/>
      <w:r>
        <w:rPr>
          <w:sz w:val="20"/>
        </w:rPr>
        <w:t>enclosed  with</w:t>
      </w:r>
      <w:proofErr w:type="gramEnd"/>
      <w:r>
        <w:rPr>
          <w:sz w:val="20"/>
        </w:rPr>
        <w:t xml:space="preserve"> the documents are being made available for study in the  Division Office and are only preliminary drawings just to give the </w:t>
      </w:r>
      <w:proofErr w:type="spellStart"/>
      <w:r>
        <w:rPr>
          <w:sz w:val="20"/>
        </w:rPr>
        <w:t>tenderer</w:t>
      </w:r>
      <w:proofErr w:type="spellEnd"/>
      <w:r>
        <w:rPr>
          <w:sz w:val="20"/>
        </w:rPr>
        <w:t xml:space="preserve"> some ideas about the nature work. These are by no means final drawings. However, those drawings </w:t>
      </w:r>
      <w:proofErr w:type="spellStart"/>
      <w:r>
        <w:rPr>
          <w:sz w:val="20"/>
        </w:rPr>
        <w:t>alongwith</w:t>
      </w:r>
      <w:proofErr w:type="spellEnd"/>
      <w:r>
        <w:rPr>
          <w:sz w:val="20"/>
        </w:rPr>
        <w:t xml:space="preserve">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 xml:space="preserve">If the Engineer-in-charge feels satisfied that he has sufficient reasons to do so, he shall ask the contractor to remove from the site of work any </w:t>
      </w:r>
      <w:proofErr w:type="spellStart"/>
      <w:r>
        <w:rPr>
          <w:sz w:val="20"/>
        </w:rPr>
        <w:t>labour</w:t>
      </w:r>
      <w:proofErr w:type="spellEnd"/>
      <w:r>
        <w:rPr>
          <w:sz w:val="20"/>
        </w:rPr>
        <w:t xml:space="preserve">, </w:t>
      </w:r>
      <w:proofErr w:type="spellStart"/>
      <w:r>
        <w:rPr>
          <w:sz w:val="20"/>
        </w:rPr>
        <w:t>chowkkidar</w:t>
      </w:r>
      <w:proofErr w:type="spellEnd"/>
      <w:r>
        <w:rPr>
          <w:sz w:val="20"/>
        </w:rPr>
        <w:t xml:space="preserve">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w:t>
      </w:r>
      <w:proofErr w:type="spellStart"/>
      <w:r>
        <w:rPr>
          <w:sz w:val="20"/>
        </w:rPr>
        <w:t>labour</w:t>
      </w:r>
      <w:proofErr w:type="spellEnd"/>
      <w:r>
        <w:rPr>
          <w:sz w:val="20"/>
        </w:rPr>
        <w:t xml:space="preserve">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 xml:space="preserve">The work may be divided amongst more than one contractor or only a part of the work may be awarded to the successful </w:t>
      </w:r>
      <w:proofErr w:type="spellStart"/>
      <w:r>
        <w:rPr>
          <w:sz w:val="20"/>
        </w:rPr>
        <w:t>tenderer</w:t>
      </w:r>
      <w:proofErr w:type="spellEnd"/>
      <w:r>
        <w:rPr>
          <w:sz w:val="20"/>
        </w:rPr>
        <w:t xml:space="preserve">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 xml:space="preserve">The contractor shall at all times exercise reasonable and proper precautions for the safety of the </w:t>
      </w:r>
      <w:proofErr w:type="spellStart"/>
      <w:r>
        <w:t>labour</w:t>
      </w:r>
      <w:proofErr w:type="spellEnd"/>
      <w:r>
        <w:t xml:space="preserve">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 xml:space="preserve">The name of authorized agent shall be intimated in writing to the Engineer-in-charge failing which the Engineer-in-charge will be free to assume his mate or </w:t>
      </w:r>
      <w:proofErr w:type="spellStart"/>
      <w:r>
        <w:t>munshi</w:t>
      </w:r>
      <w:proofErr w:type="spellEnd"/>
      <w:r>
        <w:t xml:space="preserve">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w:t>
      </w:r>
      <w:proofErr w:type="spellStart"/>
      <w:r>
        <w:rPr>
          <w:sz w:val="20"/>
        </w:rPr>
        <w:t>tenderer</w:t>
      </w:r>
      <w:proofErr w:type="spellEnd"/>
      <w:r>
        <w:rPr>
          <w:sz w:val="20"/>
        </w:rPr>
        <w:t xml:space="preserve"> shall within the time specified in the letter of </w:t>
      </w:r>
      <w:proofErr w:type="spellStart"/>
      <w:r>
        <w:rPr>
          <w:sz w:val="20"/>
        </w:rPr>
        <w:t>indent</w:t>
      </w:r>
      <w:proofErr w:type="spellEnd"/>
      <w:r>
        <w:rPr>
          <w:sz w:val="20"/>
        </w:rPr>
        <w:t xml:space="preserve">; deposit such an additional sum which together with the Earnest Money already deposited at the time of submission of tender will to 3% of the value of the contract to </w:t>
      </w:r>
      <w:r>
        <w:rPr>
          <w:spacing w:val="2"/>
          <w:sz w:val="20"/>
        </w:rPr>
        <w:t xml:space="preserve">form </w:t>
      </w:r>
      <w:r>
        <w:rPr>
          <w:sz w:val="20"/>
        </w:rPr>
        <w:t xml:space="preserve">the initial security deposit. Failing to deposit this additional sum within the period specified will make the Earnest Money deposited by the </w:t>
      </w:r>
      <w:proofErr w:type="spellStart"/>
      <w:r>
        <w:rPr>
          <w:sz w:val="20"/>
        </w:rPr>
        <w:t>tenderer</w:t>
      </w:r>
      <w:proofErr w:type="spellEnd"/>
      <w:r>
        <w:rPr>
          <w:sz w:val="20"/>
        </w:rPr>
        <w:t xml:space="preserve">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 xml:space="preserve">For work </w:t>
      </w:r>
      <w:proofErr w:type="spellStart"/>
      <w:r>
        <w:rPr>
          <w:sz w:val="20"/>
        </w:rPr>
        <w:t>upto</w:t>
      </w:r>
      <w:proofErr w:type="spellEnd"/>
      <w:r>
        <w:rPr>
          <w:sz w:val="20"/>
        </w:rPr>
        <w:t xml:space="preserve">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t>
      </w:r>
      <w:proofErr w:type="spellStart"/>
      <w:r>
        <w:rPr>
          <w:sz w:val="20"/>
        </w:rPr>
        <w:t>w.e.f</w:t>
      </w:r>
      <w:proofErr w:type="spellEnd"/>
      <w:r>
        <w:rPr>
          <w:sz w:val="20"/>
        </w:rPr>
        <w:t>.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 xml:space="preserve">The laws, rules and regulations of all government authorities in India having jurisdiction over the work shall govern the work of this contract with the same force and effect as if incorporated in full into </w:t>
      </w:r>
      <w:proofErr w:type="spellStart"/>
      <w:r>
        <w:t>conract</w:t>
      </w:r>
      <w:proofErr w:type="spellEnd"/>
      <w:r>
        <w:t xml:space="preserve">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 xml:space="preserve">The rates quoted by the </w:t>
      </w:r>
      <w:proofErr w:type="spellStart"/>
      <w:r>
        <w:t>tenderer</w:t>
      </w:r>
      <w:proofErr w:type="spellEnd"/>
      <w:r>
        <w:t xml:space="preserve"> shall remain valid for four (4) calendar months from the date of opening of tender. Rates quoted shall include all legal taxes such as sales tax. </w:t>
      </w:r>
      <w:proofErr w:type="gramStart"/>
      <w:r>
        <w:t>Local, royalty and control etc. as applicable.</w:t>
      </w:r>
      <w:proofErr w:type="gramEnd"/>
      <w:r>
        <w:t xml:space="preserv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 xml:space="preserve">Tender documents shall consist of the following documents all of which shall be submitted by the </w:t>
      </w:r>
      <w:proofErr w:type="spellStart"/>
      <w:r>
        <w:rPr>
          <w:sz w:val="20"/>
        </w:rPr>
        <w:t>tenderer</w:t>
      </w:r>
      <w:proofErr w:type="spellEnd"/>
      <w:r>
        <w:rPr>
          <w:sz w:val="20"/>
        </w:rPr>
        <w:t xml:space="preserve">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proofErr w:type="spellStart"/>
      <w:r>
        <w:rPr>
          <w:sz w:val="20"/>
        </w:rPr>
        <w:t>tenderer</w:t>
      </w:r>
      <w:proofErr w:type="spellEnd"/>
      <w:r>
        <w:rPr>
          <w:sz w:val="20"/>
        </w:rPr>
        <w:t>.</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proofErr w:type="spellStart"/>
      <w:r>
        <w:rPr>
          <w:sz w:val="20"/>
        </w:rPr>
        <w:t>contrctor</w:t>
      </w:r>
      <w:proofErr w:type="spellEnd"/>
      <w:r>
        <w:rPr>
          <w:sz w:val="20"/>
        </w:rPr>
        <w:t>.</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 xml:space="preserve">The above mentioned documents submitted by the successful </w:t>
      </w:r>
      <w:proofErr w:type="spellStart"/>
      <w:r>
        <w:t>tenderer</w:t>
      </w:r>
      <w:proofErr w:type="spellEnd"/>
      <w:r>
        <w:t xml:space="preserve"> </w:t>
      </w:r>
      <w:proofErr w:type="spellStart"/>
      <w:r>
        <w:t>alongwith</w:t>
      </w:r>
      <w:proofErr w:type="spellEnd"/>
      <w:r>
        <w:t xml:space="preserve">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 xml:space="preserve">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w:t>
      </w:r>
      <w:proofErr w:type="spellStart"/>
      <w:r>
        <w:rPr>
          <w:sz w:val="18"/>
        </w:rPr>
        <w:t>kankar</w:t>
      </w:r>
      <w:proofErr w:type="spellEnd"/>
      <w:r>
        <w:rPr>
          <w:sz w:val="18"/>
        </w:rPr>
        <w:t xml:space="preserve"> collection, Blank </w:t>
      </w:r>
      <w:proofErr w:type="spellStart"/>
      <w:r>
        <w:rPr>
          <w:sz w:val="18"/>
        </w:rPr>
        <w:t>kankar</w:t>
      </w:r>
      <w:proofErr w:type="spellEnd"/>
      <w:r>
        <w:rPr>
          <w:sz w:val="18"/>
        </w:rPr>
        <w:t xml:space="preserve"> collection. Timber, steel for use as reinforcement, Portland cement, Sand </w:t>
      </w:r>
      <w:proofErr w:type="spellStart"/>
      <w:r>
        <w:rPr>
          <w:sz w:val="18"/>
        </w:rPr>
        <w:t>kankar</w:t>
      </w:r>
      <w:proofErr w:type="spellEnd"/>
      <w:r>
        <w:rPr>
          <w:sz w:val="18"/>
        </w:rPr>
        <w:t xml:space="preserve"> lime, Building lime (quick lime or </w:t>
      </w:r>
      <w:proofErr w:type="spellStart"/>
      <w:r>
        <w:rPr>
          <w:sz w:val="18"/>
        </w:rPr>
        <w:t>unslaked</w:t>
      </w:r>
      <w:proofErr w:type="spellEnd"/>
      <w:r>
        <w:rPr>
          <w:sz w:val="18"/>
        </w:rPr>
        <w:t xml:space="preserve"> white lime usually called for lime), staked lime,</w:t>
      </w:r>
      <w:r>
        <w:rPr>
          <w:spacing w:val="-5"/>
          <w:sz w:val="18"/>
        </w:rPr>
        <w:t xml:space="preserve"> </w:t>
      </w:r>
      <w:proofErr w:type="spellStart"/>
      <w:r>
        <w:rPr>
          <w:sz w:val="18"/>
        </w:rPr>
        <w:t>clinder</w:t>
      </w:r>
      <w:proofErr w:type="spellEnd"/>
      <w:r>
        <w:rPr>
          <w:sz w:val="18"/>
        </w:rPr>
        <w:t>.</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t>
      </w:r>
      <w:proofErr w:type="gramStart"/>
      <w:r>
        <w:rPr>
          <w:b/>
          <w:sz w:val="18"/>
        </w:rPr>
        <w:t>work :</w:t>
      </w:r>
      <w:proofErr w:type="gramEnd"/>
      <w:r>
        <w:rPr>
          <w:b/>
          <w:sz w:val="18"/>
        </w:rPr>
        <w:t xml:space="preserve"> </w:t>
      </w:r>
      <w:r>
        <w:rPr>
          <w:sz w:val="18"/>
        </w:rPr>
        <w:t xml:space="preserve">The earth in foundation and plinths ( Rock excavation) shall confirm to the U.P.P.W.D.  </w:t>
      </w:r>
      <w:proofErr w:type="gramStart"/>
      <w:r>
        <w:rPr>
          <w:sz w:val="18"/>
        </w:rPr>
        <w:t>detailed</w:t>
      </w:r>
      <w:proofErr w:type="gramEnd"/>
      <w:r>
        <w:rPr>
          <w:sz w:val="18"/>
        </w:rPr>
        <w:t xml:space="preserve">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D.P.C</w:t>
      </w:r>
      <w:proofErr w:type="gramStart"/>
      <w:r>
        <w:rPr>
          <w:b/>
          <w:sz w:val="18"/>
        </w:rPr>
        <w:t>. :</w:t>
      </w:r>
      <w:proofErr w:type="gramEnd"/>
      <w:r>
        <w:rPr>
          <w:b/>
          <w:sz w:val="18"/>
        </w:rPr>
        <w:t xml:space="preserve">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 xml:space="preserve">The stone Masonry of all nature shall confirm to the U.P.P.W.D. detailed specification No.8 (chapter-8) for </w:t>
      </w:r>
      <w:proofErr w:type="spellStart"/>
      <w:r>
        <w:rPr>
          <w:sz w:val="18"/>
        </w:rPr>
        <w:t>Ashar</w:t>
      </w:r>
      <w:proofErr w:type="spellEnd"/>
      <w:r>
        <w:rPr>
          <w:sz w:val="18"/>
        </w:rPr>
        <w:t xml:space="preserve">, coursed stone Masonry, coursed Rubble stone Masonry, Random coursed Rubble Masonry, </w:t>
      </w:r>
      <w:proofErr w:type="spellStart"/>
      <w:r>
        <w:rPr>
          <w:sz w:val="18"/>
        </w:rPr>
        <w:t>Randam</w:t>
      </w:r>
      <w:proofErr w:type="spellEnd"/>
      <w:r>
        <w:rPr>
          <w:sz w:val="18"/>
        </w:rPr>
        <w:t xml:space="preserve"> Rubble Stone Masonry, Coolie-</w:t>
      </w:r>
      <w:proofErr w:type="spellStart"/>
      <w:r>
        <w:rPr>
          <w:sz w:val="18"/>
        </w:rPr>
        <w:t>Wailling</w:t>
      </w:r>
      <w:proofErr w:type="spellEnd"/>
      <w:r>
        <w:rPr>
          <w:sz w:val="18"/>
        </w:rPr>
        <w:t>,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t>
      </w:r>
      <w:proofErr w:type="gramStart"/>
      <w:r>
        <w:rPr>
          <w:b/>
          <w:sz w:val="18"/>
        </w:rPr>
        <w:t>work :</w:t>
      </w:r>
      <w:proofErr w:type="gramEnd"/>
      <w:r>
        <w:rPr>
          <w:b/>
          <w:sz w:val="18"/>
        </w:rPr>
        <w:t xml:space="preserve"> </w:t>
      </w:r>
      <w:r>
        <w:rPr>
          <w:sz w:val="18"/>
        </w:rPr>
        <w:t>The roof work of all nature shall confirm to the U.P.P.W.D. detailed specification No.11 (Chapter-11) for Jack Arch Rooting, flat roof finish in mud</w:t>
      </w:r>
      <w:r>
        <w:rPr>
          <w:spacing w:val="-10"/>
          <w:sz w:val="18"/>
        </w:rPr>
        <w:t xml:space="preserve"> </w:t>
      </w:r>
      <w:proofErr w:type="spellStart"/>
      <w:r>
        <w:rPr>
          <w:sz w:val="18"/>
        </w:rPr>
        <w:t>phuska</w:t>
      </w:r>
      <w:proofErr w:type="spellEnd"/>
      <w:r>
        <w:rPr>
          <w:sz w:val="18"/>
        </w:rPr>
        <w:t>.</w:t>
      </w:r>
    </w:p>
    <w:p w:rsidR="00223CCE" w:rsidRDefault="00403155">
      <w:pPr>
        <w:pStyle w:val="ListParagraph"/>
        <w:numPr>
          <w:ilvl w:val="0"/>
          <w:numId w:val="2"/>
        </w:numPr>
        <w:tabs>
          <w:tab w:val="left" w:pos="1161"/>
        </w:tabs>
        <w:spacing w:line="244" w:lineRule="auto"/>
        <w:ind w:right="222"/>
        <w:rPr>
          <w:sz w:val="18"/>
        </w:rPr>
      </w:pPr>
      <w:proofErr w:type="spellStart"/>
      <w:r>
        <w:rPr>
          <w:b/>
          <w:sz w:val="18"/>
        </w:rPr>
        <w:t>Celling</w:t>
      </w:r>
      <w:proofErr w:type="spellEnd"/>
      <w:r>
        <w:rPr>
          <w:b/>
          <w:sz w:val="18"/>
        </w:rPr>
        <w:t xml:space="preserve">: The </w:t>
      </w:r>
      <w:proofErr w:type="spellStart"/>
      <w:r>
        <w:rPr>
          <w:sz w:val="18"/>
        </w:rPr>
        <w:t>celling</w:t>
      </w:r>
      <w:proofErr w:type="spellEnd"/>
      <w:r>
        <w:rPr>
          <w:sz w:val="18"/>
        </w:rPr>
        <w:t xml:space="preserve">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 xml:space="preserve">The Plasters &amp; Pointing of all nature shall confirm to the U.P.P.W.D. detailed specification No. 13 (Chapter-13) for Portland cement plaster or lime cement plaster, white lime plaster or </w:t>
      </w:r>
      <w:proofErr w:type="spellStart"/>
      <w:r>
        <w:rPr>
          <w:sz w:val="18"/>
        </w:rPr>
        <w:t>Kanker</w:t>
      </w:r>
      <w:proofErr w:type="spellEnd"/>
      <w:r>
        <w:rPr>
          <w:sz w:val="18"/>
        </w:rPr>
        <w:t xml:space="preserve">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 xml:space="preserve">The road work of all nature shall confirm to the U.P.W.D. detailed specification No.20 (Chapter-20) for </w:t>
      </w:r>
      <w:proofErr w:type="spellStart"/>
      <w:r>
        <w:rPr>
          <w:sz w:val="18"/>
        </w:rPr>
        <w:t>Kanker</w:t>
      </w:r>
      <w:proofErr w:type="spellEnd"/>
      <w:r>
        <w:rPr>
          <w:sz w:val="18"/>
        </w:rPr>
        <w:t xml:space="preserve">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w:t>
      </w:r>
      <w:proofErr w:type="spellStart"/>
      <w:r>
        <w:rPr>
          <w:sz w:val="18"/>
        </w:rPr>
        <w:t>Ashphaltic</w:t>
      </w:r>
      <w:proofErr w:type="spellEnd"/>
      <w:r>
        <w:rPr>
          <w:sz w:val="18"/>
        </w:rPr>
        <w:t xml:space="preserve">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w:t>
      </w:r>
      <w:proofErr w:type="spellStart"/>
      <w:r>
        <w:rPr>
          <w:sz w:val="18"/>
        </w:rPr>
        <w:t>Precoated</w:t>
      </w:r>
      <w:proofErr w:type="spellEnd"/>
      <w:r>
        <w:rPr>
          <w:sz w:val="18"/>
        </w:rPr>
        <w:t xml:space="preserve"> chips for painting work on roads and </w:t>
      </w:r>
      <w:proofErr w:type="spellStart"/>
      <w:r>
        <w:rPr>
          <w:sz w:val="18"/>
        </w:rPr>
        <w:t>kanker</w:t>
      </w:r>
      <w:proofErr w:type="spellEnd"/>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 xml:space="preserve">The contractor will also ensure license for contractor </w:t>
      </w:r>
      <w:proofErr w:type="spellStart"/>
      <w:r>
        <w:rPr>
          <w:sz w:val="18"/>
        </w:rPr>
        <w:t>labour</w:t>
      </w:r>
      <w:proofErr w:type="spellEnd"/>
      <w:r>
        <w:rPr>
          <w:sz w:val="18"/>
        </w:rPr>
        <w:t xml:space="preserve"> regulation and award 1970 and Uttar Pradesh Rules 1976 </w:t>
      </w:r>
      <w:proofErr w:type="spellStart"/>
      <w:r>
        <w:rPr>
          <w:sz w:val="18"/>
        </w:rPr>
        <w:t>para</w:t>
      </w:r>
      <w:proofErr w:type="spellEnd"/>
      <w:r>
        <w:rPr>
          <w:sz w:val="18"/>
        </w:rPr>
        <w:t xml:space="preserve">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proofErr w:type="spellStart"/>
            <w:r>
              <w:rPr>
                <w:b/>
                <w:sz w:val="20"/>
              </w:rPr>
              <w:t>Ist</w:t>
            </w:r>
            <w:proofErr w:type="spellEnd"/>
            <w:r>
              <w:rPr>
                <w:b/>
                <w:sz w:val="20"/>
              </w:rPr>
              <w:t xml:space="preserve">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r>
            <w:proofErr w:type="spellStart"/>
            <w:r>
              <w:rPr>
                <w:sz w:val="20"/>
              </w:rPr>
              <w:t>Sqm</w:t>
            </w:r>
            <w:proofErr w:type="spellEnd"/>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proofErr w:type="spellStart"/>
            <w:r>
              <w:rPr>
                <w:sz w:val="20"/>
              </w:rPr>
              <w:t>Sqm</w:t>
            </w:r>
            <w:proofErr w:type="spellEnd"/>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proofErr w:type="spellStart"/>
            <w:r>
              <w:rPr>
                <w:sz w:val="20"/>
              </w:rPr>
              <w:t>Sqm</w:t>
            </w:r>
            <w:proofErr w:type="spellEnd"/>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proofErr w:type="spellStart"/>
            <w:r>
              <w:rPr>
                <w:sz w:val="20"/>
              </w:rPr>
              <w:t>Sqm</w:t>
            </w:r>
            <w:proofErr w:type="spellEnd"/>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 xml:space="preserve">25mm thick CC 1 : 2: 4 : in </w:t>
            </w:r>
            <w:proofErr w:type="spellStart"/>
            <w:r>
              <w:rPr>
                <w:sz w:val="20"/>
              </w:rPr>
              <w:t>floo</w:t>
            </w:r>
            <w:proofErr w:type="spellEnd"/>
            <w:r>
              <w:rPr>
                <w:sz w:val="20"/>
              </w:rPr>
              <w:t>- Ring over</w:t>
            </w:r>
          </w:p>
        </w:tc>
        <w:tc>
          <w:tcPr>
            <w:tcW w:w="719" w:type="dxa"/>
          </w:tcPr>
          <w:p w:rsidR="00223CCE" w:rsidRDefault="00403155">
            <w:pPr>
              <w:pStyle w:val="TableParagraph"/>
              <w:spacing w:before="155"/>
              <w:ind w:left="35"/>
              <w:rPr>
                <w:sz w:val="20"/>
              </w:rPr>
            </w:pPr>
            <w:proofErr w:type="spellStart"/>
            <w:r>
              <w:rPr>
                <w:sz w:val="20"/>
              </w:rPr>
              <w:t>Sqm</w:t>
            </w:r>
            <w:proofErr w:type="spellEnd"/>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proofErr w:type="spellStart"/>
            <w:r>
              <w:rPr>
                <w:sz w:val="20"/>
              </w:rPr>
              <w:t>Sqm</w:t>
            </w:r>
            <w:proofErr w:type="spellEnd"/>
            <w:r>
              <w:rPr>
                <w:sz w:val="20"/>
              </w:rPr>
              <w:t>.</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 xml:space="preserve">Sheet </w:t>
      </w:r>
      <w:proofErr w:type="gramStart"/>
      <w:r>
        <w:t>I :</w:t>
      </w:r>
      <w:proofErr w:type="gramEnd"/>
      <w:r>
        <w:t xml:space="preserve">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 xml:space="preserve">Sheet </w:t>
      </w:r>
      <w:proofErr w:type="gramStart"/>
      <w:r>
        <w:t>II :</w:t>
      </w:r>
      <w:proofErr w:type="gramEnd"/>
      <w:r>
        <w:t xml:space="preserve">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 xml:space="preserve">Sheet </w:t>
      </w:r>
      <w:proofErr w:type="gramStart"/>
      <w:r>
        <w:t>III :</w:t>
      </w:r>
      <w:proofErr w:type="gramEnd"/>
      <w:r>
        <w:t xml:space="preserve">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w:t>
      </w:r>
      <w:proofErr w:type="gramStart"/>
      <w:r>
        <w:t>c )</w:t>
      </w:r>
      <w:proofErr w:type="gramEnd"/>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proofErr w:type="spellStart"/>
      <w:r>
        <w:rPr>
          <w:sz w:val="20"/>
        </w:rPr>
        <w:t>Upto</w:t>
      </w:r>
      <w:proofErr w:type="spellEnd"/>
      <w:r>
        <w:rPr>
          <w:sz w:val="20"/>
        </w:rPr>
        <w:t xml:space="preserve">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proofErr w:type="spellStart"/>
      <w:r>
        <w:rPr>
          <w:sz w:val="20"/>
        </w:rPr>
        <w:t>upto</w:t>
      </w:r>
      <w:proofErr w:type="spellEnd"/>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proofErr w:type="spellStart"/>
      <w:r>
        <w:rPr>
          <w:sz w:val="20"/>
        </w:rPr>
        <w:t>Upto</w:t>
      </w:r>
      <w:proofErr w:type="spellEnd"/>
      <w:r>
        <w:rPr>
          <w:sz w:val="20"/>
        </w:rPr>
        <w:t xml:space="preserve">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proofErr w:type="gramStart"/>
      <w:r>
        <w:t>(Rupees</w:t>
      </w:r>
      <w:r>
        <w:tab/>
        <w:t>) per</w:t>
      </w:r>
      <w:r>
        <w:rPr>
          <w:spacing w:val="1"/>
        </w:rPr>
        <w:t xml:space="preserve"> </w:t>
      </w:r>
      <w:r>
        <w:t>Meter.</w:t>
      </w:r>
      <w:proofErr w:type="gramEnd"/>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 xml:space="preserve">Hire charges per unit per work- </w:t>
            </w:r>
            <w:proofErr w:type="spellStart"/>
            <w:r>
              <w:rPr>
                <w:sz w:val="20"/>
              </w:rPr>
              <w:t>ing</w:t>
            </w:r>
            <w:proofErr w:type="spellEnd"/>
            <w:r>
              <w:rPr>
                <w:sz w:val="20"/>
              </w:rPr>
              <w:t xml:space="preserve">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w:t>
      </w:r>
      <w:proofErr w:type="gramStart"/>
      <w:r>
        <w:t>on</w:t>
      </w:r>
      <w:proofErr w:type="gramEnd"/>
      <w:r>
        <w:t xml:space="preserve">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w:t>
      </w:r>
      <w:proofErr w:type="spellStart"/>
      <w:proofErr w:type="gramStart"/>
      <w:r>
        <w:t>hereinagter</w:t>
      </w:r>
      <w:proofErr w:type="spellEnd"/>
      <w:proofErr w:type="gramEnd"/>
      <w:r>
        <w:t xml:space="preserve">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proofErr w:type="gramStart"/>
      <w:r>
        <w:t>contractor</w:t>
      </w:r>
      <w:proofErr w:type="gramEnd"/>
      <w:r>
        <w:t>)</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proofErr w:type="gramStart"/>
      <w:r>
        <w:t>cum-Managing</w:t>
      </w:r>
      <w:proofErr w:type="gramEnd"/>
      <w:r>
        <w:t xml:space="preserve">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 xml:space="preserve">AND in consideration of the due provisions, erection, execution, construction &amp; completion of the said works and the maintenance thereof, as aforesaid, the Corporation will pay to the contractor </w:t>
      </w:r>
      <w:proofErr w:type="spellStart"/>
      <w:r>
        <w:t>the</w:t>
      </w:r>
      <w:proofErr w:type="spellEnd"/>
      <w:r>
        <w:t xml:space="preserv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proofErr w:type="gramStart"/>
      <w:r>
        <w:t>.</w:t>
      </w:r>
      <w:r>
        <w:rPr>
          <w:spacing w:val="-6"/>
        </w:rPr>
        <w:t xml:space="preserve"> </w:t>
      </w:r>
      <w:r>
        <w:t>)</w:t>
      </w:r>
      <w:proofErr w:type="gramEnd"/>
      <w:r>
        <w:rPr>
          <w:spacing w:val="-2"/>
        </w:rPr>
        <w:t xml:space="preserve"> </w:t>
      </w:r>
      <w:proofErr w:type="gramStart"/>
      <w:r>
        <w:t>by</w:t>
      </w:r>
      <w:proofErr w:type="gramEnd"/>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223CCE"/>
    <w:rsid w:val="000B78ED"/>
    <w:rsid w:val="000E59E3"/>
    <w:rsid w:val="00121EFA"/>
    <w:rsid w:val="00223CCE"/>
    <w:rsid w:val="003D0B51"/>
    <w:rsid w:val="00403155"/>
    <w:rsid w:val="00460731"/>
    <w:rsid w:val="004B2D09"/>
    <w:rsid w:val="00506F06"/>
    <w:rsid w:val="005403AE"/>
    <w:rsid w:val="006B71D3"/>
    <w:rsid w:val="007E3F71"/>
    <w:rsid w:val="009245DB"/>
    <w:rsid w:val="00A070F7"/>
    <w:rsid w:val="00A6518C"/>
    <w:rsid w:val="00A932D6"/>
    <w:rsid w:val="00AB120F"/>
    <w:rsid w:val="00B15530"/>
    <w:rsid w:val="00BA131C"/>
    <w:rsid w:val="00C6736F"/>
    <w:rsid w:val="00C95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34</Pages>
  <Words>13917</Words>
  <Characters>79330</Characters>
  <Application>Microsoft Office Word</Application>
  <DocSecurity>0</DocSecurity>
  <Lines>661</Lines>
  <Paragraphs>186</Paragraphs>
  <ScaleCrop>false</ScaleCrop>
  <Company/>
  <LinksUpToDate>false</LinksUpToDate>
  <CharactersWithSpaces>93061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13</cp:revision>
  <dcterms:created xsi:type="dcterms:W3CDTF">2021-10-23T08:45:00Z</dcterms:created>
  <dcterms:modified xsi:type="dcterms:W3CDTF">2022-01-05T04:49:00Z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